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28254" w14:textId="05F6C021" w:rsidR="00CC1EC5" w:rsidRPr="006403CB" w:rsidRDefault="00112473" w:rsidP="00CC1EC5">
      <w:pPr>
        <w:spacing w:before="120" w:line="276" w:lineRule="auto"/>
        <w:ind w:firstLine="357"/>
        <w:jc w:val="center"/>
        <w:rPr>
          <w:rFonts w:asciiTheme="majorHAnsi" w:hAnsiTheme="majorHAnsi" w:cs="Arial"/>
          <w:lang w:val="en-GB"/>
        </w:rPr>
      </w:pPr>
      <w:r>
        <w:rPr>
          <w:rFonts w:asciiTheme="majorHAnsi" w:hAnsiTheme="majorHAnsi" w:cs="Arial"/>
          <w:b/>
        </w:rPr>
        <w:t>CE</w:t>
      </w:r>
      <w:r w:rsidR="00CC1EC5" w:rsidRPr="006403CB">
        <w:rPr>
          <w:rFonts w:asciiTheme="majorHAnsi" w:hAnsiTheme="majorHAnsi" w:cs="Arial"/>
          <w:b/>
          <w:lang w:val="en-GB"/>
        </w:rPr>
        <w:t>COURSE OUTLINE</w:t>
      </w:r>
    </w:p>
    <w:p w14:paraId="3ABEB8BE"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1222"/>
        <w:gridCol w:w="1297"/>
        <w:gridCol w:w="1208"/>
        <w:gridCol w:w="351"/>
        <w:gridCol w:w="1240"/>
      </w:tblGrid>
      <w:tr w:rsidR="00CC1EC5" w:rsidRPr="006403CB" w14:paraId="173ACE50" w14:textId="77777777" w:rsidTr="00E30CBA">
        <w:tc>
          <w:tcPr>
            <w:tcW w:w="3205" w:type="dxa"/>
            <w:shd w:val="clear" w:color="auto" w:fill="D0CECE" w:themeFill="background2" w:themeFillShade="E6"/>
          </w:tcPr>
          <w:p w14:paraId="41C21DE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4F01E854" w14:textId="77777777" w:rsidR="00CC1EC5" w:rsidRPr="003B4C98" w:rsidRDefault="007E152F" w:rsidP="00E30CBA">
            <w:pPr>
              <w:rPr>
                <w:rFonts w:asciiTheme="minorHAnsi" w:hAnsiTheme="minorHAnsi" w:cstheme="minorHAnsi"/>
                <w:color w:val="002060"/>
                <w:sz w:val="20"/>
                <w:szCs w:val="20"/>
                <w:lang w:val="en-GB"/>
              </w:rPr>
            </w:pPr>
            <w:r w:rsidRPr="003B4C98">
              <w:rPr>
                <w:rFonts w:asciiTheme="minorHAnsi" w:hAnsiTheme="minorHAnsi" w:cstheme="minorHAnsi"/>
                <w:color w:val="002060"/>
                <w:sz w:val="20"/>
                <w:szCs w:val="20"/>
                <w:lang w:val="en-GB"/>
              </w:rPr>
              <w:t>ENGINEERING</w:t>
            </w:r>
          </w:p>
        </w:tc>
      </w:tr>
      <w:tr w:rsidR="00CC1EC5" w:rsidRPr="006403CB" w14:paraId="27B2B8CA" w14:textId="77777777" w:rsidTr="00E30CBA">
        <w:tc>
          <w:tcPr>
            <w:tcW w:w="3205" w:type="dxa"/>
            <w:shd w:val="clear" w:color="auto" w:fill="D0CECE" w:themeFill="background2" w:themeFillShade="E6"/>
          </w:tcPr>
          <w:p w14:paraId="460986D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7686AD49" w14:textId="77777777" w:rsidR="00CC1EC5" w:rsidRPr="003B4C98" w:rsidRDefault="007E152F" w:rsidP="00E30CBA">
            <w:pPr>
              <w:rPr>
                <w:rFonts w:asciiTheme="minorHAnsi" w:hAnsiTheme="minorHAnsi" w:cstheme="minorHAnsi"/>
                <w:color w:val="002060"/>
                <w:sz w:val="20"/>
                <w:szCs w:val="20"/>
                <w:lang w:val="en-GB"/>
              </w:rPr>
            </w:pPr>
            <w:r w:rsidRPr="003B4C98">
              <w:rPr>
                <w:rFonts w:asciiTheme="minorHAnsi" w:hAnsiTheme="minorHAnsi" w:cstheme="minorHAnsi"/>
                <w:color w:val="002060"/>
                <w:sz w:val="20"/>
                <w:szCs w:val="20"/>
                <w:lang w:val="en-GB"/>
              </w:rPr>
              <w:t>Department of Computer Engineering and Informatics</w:t>
            </w:r>
          </w:p>
        </w:tc>
      </w:tr>
      <w:tr w:rsidR="00CC1EC5" w:rsidRPr="006403CB" w14:paraId="3EA65047" w14:textId="77777777" w:rsidTr="00E30CBA">
        <w:tc>
          <w:tcPr>
            <w:tcW w:w="3205" w:type="dxa"/>
            <w:shd w:val="clear" w:color="auto" w:fill="D0CECE" w:themeFill="background2" w:themeFillShade="E6"/>
          </w:tcPr>
          <w:p w14:paraId="0E67ED2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4402E8B5" w14:textId="77777777" w:rsidR="00CC1EC5" w:rsidRPr="003B4C98" w:rsidRDefault="007E152F" w:rsidP="00E30CBA">
            <w:pPr>
              <w:rPr>
                <w:rFonts w:asciiTheme="minorHAnsi" w:hAnsiTheme="minorHAnsi" w:cstheme="minorHAnsi"/>
                <w:color w:val="002060"/>
                <w:sz w:val="20"/>
                <w:szCs w:val="20"/>
                <w:lang w:val="en-GB"/>
              </w:rPr>
            </w:pPr>
            <w:r w:rsidRPr="003B4C98">
              <w:rPr>
                <w:rFonts w:asciiTheme="minorHAnsi" w:hAnsiTheme="minorHAnsi" w:cstheme="minorHAnsi"/>
                <w:color w:val="002060"/>
                <w:sz w:val="20"/>
                <w:szCs w:val="20"/>
                <w:lang w:val="en-GB"/>
              </w:rPr>
              <w:t>Undergraduate</w:t>
            </w:r>
          </w:p>
        </w:tc>
      </w:tr>
      <w:tr w:rsidR="00CC1EC5" w:rsidRPr="006403CB" w14:paraId="110D8864" w14:textId="77777777" w:rsidTr="00E30CBA">
        <w:tc>
          <w:tcPr>
            <w:tcW w:w="3205" w:type="dxa"/>
            <w:shd w:val="clear" w:color="auto" w:fill="D0CECE" w:themeFill="background2" w:themeFillShade="E6"/>
          </w:tcPr>
          <w:p w14:paraId="0D629C8C"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1B1C57CA" w14:textId="4CD47FF2" w:rsidR="00CC1EC5" w:rsidRPr="006403CB" w:rsidRDefault="00112473" w:rsidP="00E30CBA">
            <w:pPr>
              <w:rPr>
                <w:rFonts w:asciiTheme="majorHAnsi" w:hAnsiTheme="majorHAnsi" w:cs="Arial"/>
                <w:b/>
                <w:sz w:val="20"/>
                <w:szCs w:val="20"/>
                <w:lang w:val="en-GB"/>
              </w:rPr>
            </w:pPr>
            <w:r>
              <w:rPr>
                <w:rFonts w:asciiTheme="majorHAnsi" w:hAnsiTheme="majorHAnsi" w:cs="Arial"/>
                <w:b/>
                <w:sz w:val="20"/>
                <w:szCs w:val="20"/>
                <w:lang w:val="en-GB"/>
              </w:rPr>
              <w:t>CEID_NE565</w:t>
            </w:r>
            <w:bookmarkStart w:id="0" w:name="_GoBack"/>
            <w:bookmarkEnd w:id="0"/>
          </w:p>
        </w:tc>
        <w:tc>
          <w:tcPr>
            <w:tcW w:w="2505" w:type="dxa"/>
            <w:gridSpan w:val="2"/>
            <w:shd w:val="clear" w:color="auto" w:fill="D0CECE" w:themeFill="background2" w:themeFillShade="E6"/>
          </w:tcPr>
          <w:p w14:paraId="2960AB5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7C98E81D" w14:textId="79F6674D" w:rsidR="00CC1EC5" w:rsidRPr="006403CB" w:rsidRDefault="004D3E1D" w:rsidP="00E30CBA">
            <w:pPr>
              <w:rPr>
                <w:rFonts w:asciiTheme="majorHAnsi" w:hAnsiTheme="majorHAnsi" w:cs="Arial"/>
                <w:b/>
                <w:sz w:val="20"/>
                <w:szCs w:val="20"/>
                <w:lang w:val="en-GB"/>
              </w:rPr>
            </w:pPr>
            <w:r>
              <w:rPr>
                <w:rFonts w:asciiTheme="majorHAnsi" w:hAnsiTheme="majorHAnsi" w:cs="Arial"/>
                <w:b/>
                <w:sz w:val="20"/>
                <w:szCs w:val="20"/>
                <w:lang w:val="en-GB"/>
              </w:rPr>
              <w:t>WINTER</w:t>
            </w:r>
          </w:p>
        </w:tc>
      </w:tr>
      <w:tr w:rsidR="00CC1EC5" w:rsidRPr="006403CB" w14:paraId="5577092C" w14:textId="77777777" w:rsidTr="00E30CBA">
        <w:trPr>
          <w:trHeight w:val="375"/>
        </w:trPr>
        <w:tc>
          <w:tcPr>
            <w:tcW w:w="3205" w:type="dxa"/>
            <w:shd w:val="clear" w:color="auto" w:fill="D0CECE" w:themeFill="background2" w:themeFillShade="E6"/>
            <w:vAlign w:val="center"/>
          </w:tcPr>
          <w:p w14:paraId="4F360E8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231" w:type="dxa"/>
            <w:gridSpan w:val="5"/>
            <w:vAlign w:val="center"/>
          </w:tcPr>
          <w:p w14:paraId="67D79B8B" w14:textId="1144EF12" w:rsidR="00CC1EC5" w:rsidRPr="00584D0E" w:rsidRDefault="00926CBF" w:rsidP="00E30CBA">
            <w:pPr>
              <w:rPr>
                <w:rFonts w:asciiTheme="minorHAnsi" w:hAnsiTheme="minorHAnsi" w:cstheme="minorHAnsi"/>
                <w:sz w:val="20"/>
                <w:szCs w:val="20"/>
                <w:lang w:val="en-GB"/>
              </w:rPr>
            </w:pPr>
            <w:r>
              <w:rPr>
                <w:rFonts w:asciiTheme="minorHAnsi" w:hAnsiTheme="minorHAnsi" w:cstheme="minorHAnsi"/>
                <w:sz w:val="20"/>
                <w:szCs w:val="20"/>
                <w:lang w:val="en-GB"/>
              </w:rPr>
              <w:t>Game</w:t>
            </w:r>
            <w:r w:rsidR="00477D3F">
              <w:rPr>
                <w:rFonts w:asciiTheme="minorHAnsi" w:hAnsiTheme="minorHAnsi" w:cstheme="minorHAnsi"/>
                <w:sz w:val="20"/>
                <w:szCs w:val="20"/>
                <w:lang w:val="en-GB"/>
              </w:rPr>
              <w:t xml:space="preserve"> </w:t>
            </w:r>
            <w:r>
              <w:rPr>
                <w:rFonts w:asciiTheme="minorHAnsi" w:hAnsiTheme="minorHAnsi" w:cstheme="minorHAnsi"/>
                <w:sz w:val="20"/>
                <w:szCs w:val="20"/>
                <w:lang w:val="en-GB"/>
              </w:rPr>
              <w:t>Development</w:t>
            </w:r>
          </w:p>
        </w:tc>
      </w:tr>
      <w:tr w:rsidR="00CC1EC5" w:rsidRPr="006403CB" w14:paraId="436BA836" w14:textId="77777777" w:rsidTr="00E30CBA">
        <w:trPr>
          <w:trHeight w:val="196"/>
        </w:trPr>
        <w:tc>
          <w:tcPr>
            <w:tcW w:w="5637" w:type="dxa"/>
            <w:gridSpan w:val="3"/>
            <w:shd w:val="clear" w:color="auto" w:fill="D0CECE" w:themeFill="background2" w:themeFillShade="E6"/>
            <w:vAlign w:val="center"/>
          </w:tcPr>
          <w:p w14:paraId="52A7C97B"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09E94E20"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5666DE51"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19DC7B92" w14:textId="77777777" w:rsidTr="00E30CBA">
        <w:trPr>
          <w:trHeight w:val="194"/>
        </w:trPr>
        <w:tc>
          <w:tcPr>
            <w:tcW w:w="5637" w:type="dxa"/>
            <w:gridSpan w:val="3"/>
          </w:tcPr>
          <w:p w14:paraId="1420F0D8" w14:textId="77777777" w:rsidR="00CC1EC5" w:rsidRPr="006403CB" w:rsidRDefault="000D3D3B" w:rsidP="00E30CBA">
            <w:pPr>
              <w:jc w:val="right"/>
              <w:rPr>
                <w:rFonts w:asciiTheme="majorHAnsi" w:hAnsiTheme="majorHAnsi" w:cs="Arial"/>
                <w:color w:val="002060"/>
                <w:sz w:val="20"/>
                <w:szCs w:val="20"/>
                <w:lang w:val="en-GB"/>
              </w:rPr>
            </w:pPr>
            <w:proofErr w:type="spellStart"/>
            <w:r>
              <w:rPr>
                <w:rFonts w:asciiTheme="minorHAnsi" w:hAnsiTheme="minorHAnsi" w:cs="Arial"/>
                <w:color w:val="002060"/>
                <w:sz w:val="20"/>
                <w:szCs w:val="20"/>
                <w:lang w:val="el-GR"/>
              </w:rPr>
              <w:t>Lectures</w:t>
            </w:r>
            <w:proofErr w:type="spellEnd"/>
            <w:r>
              <w:rPr>
                <w:rFonts w:asciiTheme="minorHAnsi" w:hAnsiTheme="minorHAnsi" w:cs="Arial"/>
                <w:color w:val="002060"/>
                <w:sz w:val="20"/>
                <w:szCs w:val="20"/>
                <w:lang w:val="el-GR"/>
              </w:rPr>
              <w:t xml:space="preserve">, </w:t>
            </w:r>
            <w:proofErr w:type="spellStart"/>
            <w:r>
              <w:rPr>
                <w:rFonts w:asciiTheme="minorHAnsi" w:hAnsiTheme="minorHAnsi" w:cs="Arial"/>
                <w:color w:val="002060"/>
                <w:sz w:val="20"/>
                <w:szCs w:val="20"/>
                <w:lang w:val="el-GR"/>
              </w:rPr>
              <w:t>Tutorials</w:t>
            </w:r>
            <w:proofErr w:type="spellEnd"/>
            <w:r>
              <w:rPr>
                <w:rFonts w:asciiTheme="minorHAnsi" w:hAnsiTheme="minorHAnsi" w:cs="Arial"/>
                <w:color w:val="002060"/>
                <w:sz w:val="20"/>
                <w:szCs w:val="20"/>
                <w:lang w:val="el-GR"/>
              </w:rPr>
              <w:t xml:space="preserve">, </w:t>
            </w:r>
            <w:proofErr w:type="spellStart"/>
            <w:r>
              <w:rPr>
                <w:rFonts w:asciiTheme="minorHAnsi" w:hAnsiTheme="minorHAnsi" w:cs="Arial"/>
                <w:color w:val="002060"/>
                <w:sz w:val="20"/>
                <w:szCs w:val="20"/>
                <w:lang w:val="el-GR"/>
              </w:rPr>
              <w:t>Laboratory</w:t>
            </w:r>
            <w:proofErr w:type="spellEnd"/>
          </w:p>
        </w:tc>
        <w:tc>
          <w:tcPr>
            <w:tcW w:w="1559" w:type="dxa"/>
            <w:gridSpan w:val="2"/>
          </w:tcPr>
          <w:p w14:paraId="4EC43E0C" w14:textId="2D9CCE50" w:rsidR="00CC1EC5" w:rsidRPr="001A2E66" w:rsidRDefault="000D3D3B" w:rsidP="00E30CBA">
            <w:pPr>
              <w:jc w:val="center"/>
              <w:rPr>
                <w:rFonts w:asciiTheme="minorHAnsi" w:hAnsiTheme="minorHAnsi" w:cstheme="minorHAnsi"/>
                <w:color w:val="002060"/>
                <w:sz w:val="20"/>
                <w:szCs w:val="20"/>
                <w:lang w:val="en-GB"/>
              </w:rPr>
            </w:pPr>
            <w:r w:rsidRPr="001A2E66">
              <w:rPr>
                <w:rFonts w:asciiTheme="minorHAnsi" w:hAnsiTheme="minorHAnsi" w:cstheme="minorHAnsi"/>
                <w:color w:val="002060"/>
                <w:sz w:val="20"/>
                <w:szCs w:val="20"/>
                <w:lang w:val="en-GB"/>
              </w:rPr>
              <w:t xml:space="preserve">2(L), </w:t>
            </w:r>
            <w:r w:rsidR="00872A47">
              <w:rPr>
                <w:rFonts w:asciiTheme="minorHAnsi" w:hAnsiTheme="minorHAnsi" w:cstheme="minorHAnsi"/>
                <w:color w:val="002060"/>
                <w:sz w:val="20"/>
                <w:szCs w:val="20"/>
                <w:lang w:val="en-GB"/>
              </w:rPr>
              <w:t>1</w:t>
            </w:r>
            <w:r w:rsidRPr="001A2E66">
              <w:rPr>
                <w:rFonts w:asciiTheme="minorHAnsi" w:hAnsiTheme="minorHAnsi" w:cstheme="minorHAnsi"/>
                <w:color w:val="002060"/>
                <w:sz w:val="20"/>
                <w:szCs w:val="20"/>
                <w:lang w:val="en-GB"/>
              </w:rPr>
              <w:t xml:space="preserve">(T), </w:t>
            </w:r>
            <w:r w:rsidR="00872A47">
              <w:rPr>
                <w:rFonts w:asciiTheme="minorHAnsi" w:hAnsiTheme="minorHAnsi" w:cstheme="minorHAnsi"/>
                <w:color w:val="002060"/>
                <w:sz w:val="20"/>
                <w:szCs w:val="20"/>
                <w:lang w:val="en-GB"/>
              </w:rPr>
              <w:t>2</w:t>
            </w:r>
            <w:r w:rsidRPr="001A2E66">
              <w:rPr>
                <w:rFonts w:asciiTheme="minorHAnsi" w:hAnsiTheme="minorHAnsi" w:cstheme="minorHAnsi"/>
                <w:color w:val="002060"/>
                <w:sz w:val="20"/>
                <w:szCs w:val="20"/>
                <w:lang w:val="en-GB"/>
              </w:rPr>
              <w:t>(Lab)</w:t>
            </w:r>
          </w:p>
        </w:tc>
        <w:tc>
          <w:tcPr>
            <w:tcW w:w="1240" w:type="dxa"/>
          </w:tcPr>
          <w:p w14:paraId="598D394F" w14:textId="77777777" w:rsidR="00CC1EC5" w:rsidRPr="001A2E66" w:rsidRDefault="001A2E66" w:rsidP="00E30CBA">
            <w:pPr>
              <w:jc w:val="center"/>
              <w:rPr>
                <w:rFonts w:asciiTheme="minorHAnsi" w:hAnsiTheme="minorHAnsi" w:cstheme="minorHAnsi"/>
                <w:color w:val="002060"/>
                <w:sz w:val="20"/>
                <w:szCs w:val="20"/>
                <w:lang w:val="en-GB"/>
              </w:rPr>
            </w:pPr>
            <w:r w:rsidRPr="001A2E66">
              <w:rPr>
                <w:rFonts w:asciiTheme="minorHAnsi" w:hAnsiTheme="minorHAnsi" w:cstheme="minorHAnsi"/>
                <w:color w:val="002060"/>
                <w:sz w:val="20"/>
                <w:szCs w:val="20"/>
                <w:lang w:val="en-GB"/>
              </w:rPr>
              <w:t>5</w:t>
            </w:r>
          </w:p>
        </w:tc>
      </w:tr>
      <w:tr w:rsidR="00CC1EC5" w:rsidRPr="006403CB" w14:paraId="6D1510FE" w14:textId="77777777" w:rsidTr="00E30CBA">
        <w:trPr>
          <w:trHeight w:val="194"/>
        </w:trPr>
        <w:tc>
          <w:tcPr>
            <w:tcW w:w="5637" w:type="dxa"/>
            <w:gridSpan w:val="3"/>
          </w:tcPr>
          <w:p w14:paraId="3A7D4AC9"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73AAC414"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793122E8"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3D1619C" w14:textId="77777777" w:rsidTr="00E30CBA">
        <w:trPr>
          <w:trHeight w:val="194"/>
        </w:trPr>
        <w:tc>
          <w:tcPr>
            <w:tcW w:w="5637" w:type="dxa"/>
            <w:gridSpan w:val="3"/>
          </w:tcPr>
          <w:p w14:paraId="5C39E412"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3EF73DC"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043C994A"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1BFA69E1" w14:textId="77777777" w:rsidTr="00E30CBA">
        <w:trPr>
          <w:trHeight w:val="194"/>
        </w:trPr>
        <w:tc>
          <w:tcPr>
            <w:tcW w:w="5637" w:type="dxa"/>
            <w:gridSpan w:val="3"/>
            <w:shd w:val="clear" w:color="auto" w:fill="D0CECE" w:themeFill="background2" w:themeFillShade="E6"/>
          </w:tcPr>
          <w:p w14:paraId="329A5A37"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6683C0D3"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67895E7A"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430F2B17" w14:textId="77777777" w:rsidTr="00E30CBA">
        <w:trPr>
          <w:trHeight w:val="599"/>
        </w:trPr>
        <w:tc>
          <w:tcPr>
            <w:tcW w:w="3205" w:type="dxa"/>
            <w:shd w:val="clear" w:color="auto" w:fill="D0CECE" w:themeFill="background2" w:themeFillShade="E6"/>
          </w:tcPr>
          <w:p w14:paraId="70BCA45E"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0FFA9CDE"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1C60A7B9" w14:textId="3B1CAC53" w:rsidR="00CC1EC5" w:rsidRPr="003E1D8C" w:rsidRDefault="00A37DC4" w:rsidP="00E30CBA">
            <w:pPr>
              <w:rPr>
                <w:rFonts w:asciiTheme="minorHAnsi" w:hAnsiTheme="minorHAnsi" w:cstheme="minorHAnsi"/>
                <w:color w:val="002060"/>
                <w:sz w:val="20"/>
                <w:szCs w:val="20"/>
                <w:lang w:val="en-GB"/>
              </w:rPr>
            </w:pPr>
            <w:r w:rsidRPr="003E1D8C">
              <w:rPr>
                <w:rFonts w:asciiTheme="minorHAnsi" w:hAnsiTheme="minorHAnsi" w:cstheme="minorHAnsi"/>
                <w:color w:val="002060"/>
                <w:sz w:val="20"/>
                <w:szCs w:val="20"/>
                <w:lang w:val="en-GB"/>
              </w:rPr>
              <w:t>Special</w:t>
            </w:r>
            <w:r w:rsidR="002E6C52">
              <w:rPr>
                <w:rFonts w:asciiTheme="minorHAnsi" w:hAnsiTheme="minorHAnsi" w:cstheme="minorHAnsi"/>
                <w:color w:val="002060"/>
                <w:sz w:val="20"/>
                <w:szCs w:val="20"/>
                <w:lang w:val="en-GB"/>
              </w:rPr>
              <w:t>ized general knowledg</w:t>
            </w:r>
            <w:r w:rsidR="00DF6B67">
              <w:rPr>
                <w:rFonts w:asciiTheme="minorHAnsi" w:hAnsiTheme="minorHAnsi" w:cstheme="minorHAnsi"/>
                <w:color w:val="002060"/>
                <w:sz w:val="20"/>
                <w:szCs w:val="20"/>
                <w:lang w:val="en-GB"/>
              </w:rPr>
              <w:t>e</w:t>
            </w:r>
            <w:r w:rsidRPr="003E1D8C">
              <w:rPr>
                <w:rFonts w:asciiTheme="minorHAnsi" w:hAnsiTheme="minorHAnsi" w:cstheme="minorHAnsi"/>
                <w:color w:val="002060"/>
                <w:sz w:val="20"/>
                <w:szCs w:val="20"/>
                <w:lang w:val="en-GB"/>
              </w:rPr>
              <w:t>, skills development</w:t>
            </w:r>
          </w:p>
        </w:tc>
      </w:tr>
      <w:tr w:rsidR="00CC1EC5" w:rsidRPr="006403CB" w14:paraId="5C47F223" w14:textId="77777777" w:rsidTr="00E30CBA">
        <w:tc>
          <w:tcPr>
            <w:tcW w:w="3205" w:type="dxa"/>
            <w:shd w:val="clear" w:color="auto" w:fill="D0CECE" w:themeFill="background2" w:themeFillShade="E6"/>
          </w:tcPr>
          <w:p w14:paraId="37F4E4C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48F879F5"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7F6B8E88" w14:textId="7D8ACAE9" w:rsidR="00CC1EC5" w:rsidRPr="006403CB" w:rsidRDefault="008478CD" w:rsidP="008478CD">
            <w:pPr>
              <w:jc w:val="both"/>
              <w:rPr>
                <w:rFonts w:asciiTheme="majorHAnsi" w:hAnsiTheme="majorHAnsi" w:cs="Arial"/>
                <w:color w:val="002060"/>
                <w:sz w:val="20"/>
                <w:szCs w:val="20"/>
                <w:lang w:val="en-GB"/>
              </w:rPr>
            </w:pPr>
            <w:r w:rsidRPr="00FF4BCD">
              <w:rPr>
                <w:rFonts w:asciiTheme="minorHAnsi" w:hAnsiTheme="minorHAnsi" w:cs="Arial"/>
                <w:color w:val="002060"/>
                <w:sz w:val="20"/>
                <w:szCs w:val="20"/>
                <w:lang w:val="en-GB"/>
              </w:rPr>
              <w:t>Reco</w:t>
            </w:r>
            <w:r>
              <w:rPr>
                <w:rFonts w:asciiTheme="minorHAnsi" w:hAnsiTheme="minorHAnsi" w:cs="Arial"/>
                <w:color w:val="002060"/>
                <w:sz w:val="20"/>
                <w:szCs w:val="20"/>
                <w:lang w:val="en-GB"/>
              </w:rPr>
              <w:t>mmended prerequisite knowledge: “</w:t>
            </w:r>
            <w:r w:rsidR="002E6C52">
              <w:rPr>
                <w:rFonts w:asciiTheme="minorHAnsi" w:hAnsiTheme="minorHAnsi" w:cs="Arial"/>
                <w:color w:val="002060"/>
                <w:sz w:val="20"/>
                <w:szCs w:val="20"/>
                <w:lang w:val="en-GB"/>
              </w:rPr>
              <w:t>Object-Oriented Programming</w:t>
            </w:r>
            <w:r w:rsidR="00F211C7">
              <w:rPr>
                <w:rFonts w:asciiTheme="minorHAnsi" w:hAnsiTheme="minorHAnsi" w:cs="Arial"/>
                <w:color w:val="002060"/>
                <w:sz w:val="20"/>
                <w:szCs w:val="20"/>
                <w:lang w:val="en-GB"/>
              </w:rPr>
              <w:t>”</w:t>
            </w:r>
            <w:r>
              <w:rPr>
                <w:rFonts w:asciiTheme="minorHAnsi" w:hAnsiTheme="minorHAnsi" w:cs="Arial"/>
                <w:color w:val="002060"/>
                <w:sz w:val="20"/>
                <w:szCs w:val="20"/>
                <w:lang w:val="en-GB"/>
              </w:rPr>
              <w:t xml:space="preserve">, </w:t>
            </w:r>
            <w:r w:rsidR="002E6C52">
              <w:rPr>
                <w:rFonts w:asciiTheme="minorHAnsi" w:hAnsiTheme="minorHAnsi" w:cs="Arial"/>
                <w:color w:val="002060"/>
                <w:sz w:val="20"/>
                <w:szCs w:val="20"/>
                <w:lang w:val="en-GB"/>
              </w:rPr>
              <w:t>“Introduction to Algorithms”</w:t>
            </w:r>
            <w:r w:rsidR="002E6C52" w:rsidRPr="002E6C52">
              <w:rPr>
                <w:rFonts w:asciiTheme="minorHAnsi" w:hAnsiTheme="minorHAnsi" w:cs="Arial"/>
                <w:color w:val="002060"/>
                <w:sz w:val="20"/>
                <w:szCs w:val="20"/>
                <w:lang w:val="en-GB"/>
              </w:rPr>
              <w:t xml:space="preserve">, </w:t>
            </w:r>
            <w:r w:rsidR="002E6C52">
              <w:rPr>
                <w:rFonts w:asciiTheme="minorHAnsi" w:hAnsiTheme="minorHAnsi" w:cs="Arial"/>
                <w:color w:val="002060"/>
                <w:sz w:val="20"/>
                <w:szCs w:val="20"/>
                <w:lang w:val="en-GB"/>
              </w:rPr>
              <w:t>“</w:t>
            </w:r>
            <w:r w:rsidR="00DF120B">
              <w:rPr>
                <w:rFonts w:asciiTheme="minorHAnsi" w:hAnsiTheme="minorHAnsi" w:cs="Arial"/>
                <w:color w:val="002060"/>
                <w:sz w:val="20"/>
                <w:szCs w:val="20"/>
                <w:lang w:val="en-GB"/>
              </w:rPr>
              <w:t>Graph Theory and Applications</w:t>
            </w:r>
            <w:r w:rsidR="002E6C52">
              <w:rPr>
                <w:rFonts w:asciiTheme="minorHAnsi" w:hAnsiTheme="minorHAnsi" w:cs="Arial"/>
                <w:color w:val="002060"/>
                <w:sz w:val="20"/>
                <w:szCs w:val="20"/>
                <w:lang w:val="en-GB"/>
              </w:rPr>
              <w:t>”</w:t>
            </w:r>
            <w:r w:rsidR="002E6C52" w:rsidRPr="002E6C52">
              <w:rPr>
                <w:rFonts w:asciiTheme="minorHAnsi" w:hAnsiTheme="minorHAnsi" w:cs="Arial"/>
                <w:color w:val="002060"/>
                <w:sz w:val="20"/>
                <w:szCs w:val="20"/>
                <w:lang w:val="en-GB"/>
              </w:rPr>
              <w:t>,</w:t>
            </w:r>
            <w:r w:rsidR="001255F6">
              <w:rPr>
                <w:rFonts w:asciiTheme="minorHAnsi" w:hAnsiTheme="minorHAnsi" w:cs="Arial"/>
                <w:color w:val="002060"/>
                <w:sz w:val="20"/>
                <w:szCs w:val="20"/>
                <w:lang w:val="en-GB"/>
              </w:rPr>
              <w:t xml:space="preserve"> “</w:t>
            </w:r>
            <w:r w:rsidR="00004571">
              <w:rPr>
                <w:rFonts w:asciiTheme="minorHAnsi" w:hAnsiTheme="minorHAnsi" w:cs="Arial"/>
                <w:color w:val="002060"/>
                <w:sz w:val="20"/>
                <w:szCs w:val="20"/>
                <w:lang w:val="en-GB"/>
              </w:rPr>
              <w:t>Linear Algebra</w:t>
            </w:r>
            <w:r w:rsidR="00FA0D4A">
              <w:rPr>
                <w:rFonts w:asciiTheme="minorHAnsi" w:hAnsiTheme="minorHAnsi" w:cs="Arial"/>
                <w:color w:val="002060"/>
                <w:sz w:val="20"/>
                <w:szCs w:val="20"/>
                <w:lang w:val="en-GB"/>
              </w:rPr>
              <w:t>”</w:t>
            </w:r>
            <w:r w:rsidR="0095026B">
              <w:rPr>
                <w:rFonts w:asciiTheme="minorHAnsi" w:hAnsiTheme="minorHAnsi" w:cs="Arial"/>
                <w:color w:val="002060"/>
                <w:sz w:val="20"/>
                <w:szCs w:val="20"/>
                <w:lang w:val="en-GB"/>
              </w:rPr>
              <w:t>, “</w:t>
            </w:r>
            <w:r w:rsidR="00004571">
              <w:rPr>
                <w:rFonts w:asciiTheme="minorHAnsi" w:hAnsiTheme="minorHAnsi" w:cs="Arial"/>
                <w:color w:val="002060"/>
                <w:sz w:val="20"/>
                <w:szCs w:val="20"/>
                <w:lang w:val="en-GB"/>
              </w:rPr>
              <w:t>Data Structures</w:t>
            </w:r>
            <w:r w:rsidR="0095026B">
              <w:rPr>
                <w:rFonts w:asciiTheme="minorHAnsi" w:hAnsiTheme="minorHAnsi" w:cs="Arial"/>
                <w:color w:val="002060"/>
                <w:sz w:val="20"/>
                <w:szCs w:val="20"/>
              </w:rPr>
              <w:t xml:space="preserve">” </w:t>
            </w:r>
            <w:r>
              <w:rPr>
                <w:rFonts w:asciiTheme="minorHAnsi" w:hAnsiTheme="minorHAnsi" w:cs="Arial"/>
                <w:color w:val="002060"/>
                <w:sz w:val="20"/>
                <w:szCs w:val="20"/>
                <w:lang w:val="en-GB"/>
              </w:rPr>
              <w:t>or equivalent</w:t>
            </w:r>
            <w:r>
              <w:rPr>
                <w:rFonts w:asciiTheme="minorHAnsi" w:hAnsiTheme="minorHAnsi" w:cs="Arial"/>
                <w:color w:val="002060"/>
                <w:sz w:val="20"/>
                <w:szCs w:val="20"/>
              </w:rPr>
              <w:t>.</w:t>
            </w:r>
          </w:p>
        </w:tc>
      </w:tr>
      <w:tr w:rsidR="00CC1EC5" w:rsidRPr="006403CB" w14:paraId="2E64E6A1" w14:textId="77777777" w:rsidTr="00E30CBA">
        <w:tc>
          <w:tcPr>
            <w:tcW w:w="3205" w:type="dxa"/>
            <w:shd w:val="clear" w:color="auto" w:fill="D0CECE" w:themeFill="background2" w:themeFillShade="E6"/>
          </w:tcPr>
          <w:p w14:paraId="4F2116E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379B015" w14:textId="77777777" w:rsidR="00CC1EC5" w:rsidRPr="003E1D8C" w:rsidRDefault="00D702D0" w:rsidP="00E30CBA">
            <w:pPr>
              <w:rPr>
                <w:rFonts w:asciiTheme="minorHAnsi" w:hAnsiTheme="minorHAnsi" w:cstheme="minorHAnsi"/>
                <w:color w:val="002060"/>
                <w:sz w:val="20"/>
                <w:szCs w:val="20"/>
                <w:lang w:val="en-GB"/>
              </w:rPr>
            </w:pPr>
            <w:r w:rsidRPr="003E1D8C">
              <w:rPr>
                <w:rFonts w:asciiTheme="minorHAnsi" w:hAnsiTheme="minorHAnsi" w:cstheme="minorHAnsi"/>
                <w:color w:val="002060"/>
                <w:sz w:val="20"/>
                <w:szCs w:val="20"/>
                <w:lang w:val="en-GB"/>
              </w:rPr>
              <w:t>Greek (English if there are Erasmus students)</w:t>
            </w:r>
          </w:p>
        </w:tc>
      </w:tr>
      <w:tr w:rsidR="00CC1EC5" w:rsidRPr="006403CB" w14:paraId="13F6B118" w14:textId="77777777" w:rsidTr="00E30CBA">
        <w:tc>
          <w:tcPr>
            <w:tcW w:w="3205" w:type="dxa"/>
            <w:shd w:val="clear" w:color="auto" w:fill="D0CECE" w:themeFill="background2" w:themeFillShade="E6"/>
          </w:tcPr>
          <w:p w14:paraId="6FF06F86"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75F35AFE" w14:textId="77777777" w:rsidR="00CC1EC5" w:rsidRPr="003E1D8C" w:rsidRDefault="00D702D0" w:rsidP="00E30CBA">
            <w:pPr>
              <w:rPr>
                <w:rFonts w:asciiTheme="minorHAnsi" w:hAnsiTheme="minorHAnsi" w:cstheme="minorHAnsi"/>
                <w:color w:val="002060"/>
                <w:sz w:val="20"/>
                <w:szCs w:val="20"/>
                <w:lang w:val="en-GB"/>
              </w:rPr>
            </w:pPr>
            <w:r w:rsidRPr="003E1D8C">
              <w:rPr>
                <w:rFonts w:asciiTheme="minorHAnsi" w:hAnsiTheme="minorHAnsi" w:cstheme="minorHAnsi"/>
                <w:color w:val="002060"/>
                <w:sz w:val="20"/>
                <w:szCs w:val="20"/>
                <w:lang w:val="en-GB"/>
              </w:rPr>
              <w:t>Yes</w:t>
            </w:r>
          </w:p>
        </w:tc>
      </w:tr>
      <w:tr w:rsidR="00CC1EC5" w:rsidRPr="006403CB" w14:paraId="759A12FB" w14:textId="77777777" w:rsidTr="00E30CBA">
        <w:tc>
          <w:tcPr>
            <w:tcW w:w="3205" w:type="dxa"/>
            <w:shd w:val="clear" w:color="auto" w:fill="D0CECE" w:themeFill="background2" w:themeFillShade="E6"/>
          </w:tcPr>
          <w:p w14:paraId="79F4B211"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3B6039E6" w14:textId="23020953"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32D70CA3"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2287A562" w14:textId="77777777" w:rsidTr="00E30CBA">
        <w:tc>
          <w:tcPr>
            <w:tcW w:w="8472" w:type="dxa"/>
            <w:gridSpan w:val="2"/>
            <w:tcBorders>
              <w:bottom w:val="nil"/>
            </w:tcBorders>
            <w:shd w:val="clear" w:color="auto" w:fill="D0CECE" w:themeFill="background2" w:themeFillShade="E6"/>
          </w:tcPr>
          <w:p w14:paraId="7F0CA0F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4C607B85" w14:textId="77777777" w:rsidTr="00E30CBA">
        <w:tc>
          <w:tcPr>
            <w:tcW w:w="8472" w:type="dxa"/>
            <w:gridSpan w:val="2"/>
            <w:tcBorders>
              <w:top w:val="nil"/>
            </w:tcBorders>
            <w:shd w:val="clear" w:color="auto" w:fill="D0CECE" w:themeFill="background2" w:themeFillShade="E6"/>
          </w:tcPr>
          <w:p w14:paraId="48E05414"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610654F0"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4AF5549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40BA7FFE"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DCCFF07"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5040A231" w14:textId="77777777" w:rsidTr="00E30CBA">
        <w:tc>
          <w:tcPr>
            <w:tcW w:w="8472" w:type="dxa"/>
            <w:gridSpan w:val="2"/>
          </w:tcPr>
          <w:p w14:paraId="4C493F0C" w14:textId="77777777" w:rsidR="006A5903" w:rsidRDefault="00E63574" w:rsidP="006A5903">
            <w:pPr>
              <w:widowControl w:val="0"/>
              <w:autoSpaceDE w:val="0"/>
              <w:autoSpaceDN w:val="0"/>
              <w:adjustRightInd w:val="0"/>
              <w:rPr>
                <w:rFonts w:asciiTheme="minorHAnsi" w:hAnsiTheme="minorHAnsi"/>
                <w:b/>
                <w:sz w:val="20"/>
                <w:szCs w:val="20"/>
              </w:rPr>
            </w:pPr>
            <w:r w:rsidRPr="00C623E2">
              <w:rPr>
                <w:rFonts w:asciiTheme="minorHAnsi" w:hAnsiTheme="minorHAnsi"/>
                <w:b/>
                <w:sz w:val="20"/>
                <w:szCs w:val="20"/>
              </w:rPr>
              <w:t xml:space="preserve">Upon conclusion of the course </w:t>
            </w:r>
            <w:r>
              <w:rPr>
                <w:rFonts w:asciiTheme="minorHAnsi" w:hAnsiTheme="minorHAnsi"/>
                <w:b/>
                <w:sz w:val="20"/>
                <w:szCs w:val="20"/>
              </w:rPr>
              <w:t>the students ought to be able</w:t>
            </w:r>
            <w:r w:rsidR="00141C26">
              <w:rPr>
                <w:rFonts w:asciiTheme="minorHAnsi" w:hAnsiTheme="minorHAnsi"/>
                <w:b/>
                <w:sz w:val="20"/>
                <w:szCs w:val="20"/>
              </w:rPr>
              <w:t xml:space="preserve"> to</w:t>
            </w:r>
            <w:r w:rsidRPr="00C623E2">
              <w:rPr>
                <w:rFonts w:asciiTheme="minorHAnsi" w:hAnsiTheme="minorHAnsi"/>
                <w:b/>
                <w:sz w:val="20"/>
                <w:szCs w:val="20"/>
              </w:rPr>
              <w:t>:</w:t>
            </w:r>
          </w:p>
          <w:p w14:paraId="6FBA11C3" w14:textId="10A61806" w:rsidR="009B369A" w:rsidRPr="009B369A" w:rsidRDefault="009B369A" w:rsidP="00AA3130">
            <w:pPr>
              <w:pStyle w:val="a3"/>
              <w:widowControl w:val="0"/>
              <w:numPr>
                <w:ilvl w:val="0"/>
                <w:numId w:val="20"/>
              </w:numPr>
              <w:autoSpaceDE w:val="0"/>
              <w:autoSpaceDN w:val="0"/>
              <w:adjustRightInd w:val="0"/>
              <w:rPr>
                <w:rFonts w:asciiTheme="majorHAnsi" w:hAnsiTheme="majorHAnsi" w:cstheme="majorHAnsi"/>
                <w:bCs/>
                <w:sz w:val="20"/>
                <w:szCs w:val="20"/>
              </w:rPr>
            </w:pPr>
            <w:r w:rsidRPr="009B369A">
              <w:rPr>
                <w:rFonts w:asciiTheme="majorHAnsi" w:hAnsiTheme="majorHAnsi" w:cstheme="majorHAnsi"/>
                <w:bCs/>
                <w:sz w:val="20"/>
                <w:szCs w:val="20"/>
              </w:rPr>
              <w:t>Understand game development concepts: Students should be able to understand fundamental game development concepts, such as game design, game mechanics, player experience, and the game development process.</w:t>
            </w:r>
          </w:p>
          <w:p w14:paraId="00DF0F72" w14:textId="5A694461" w:rsidR="009B369A" w:rsidRPr="009B369A" w:rsidRDefault="009B369A" w:rsidP="00A03DA1">
            <w:pPr>
              <w:pStyle w:val="a3"/>
              <w:widowControl w:val="0"/>
              <w:numPr>
                <w:ilvl w:val="0"/>
                <w:numId w:val="20"/>
              </w:numPr>
              <w:autoSpaceDE w:val="0"/>
              <w:autoSpaceDN w:val="0"/>
              <w:adjustRightInd w:val="0"/>
              <w:rPr>
                <w:rFonts w:asciiTheme="majorHAnsi" w:hAnsiTheme="majorHAnsi" w:cstheme="majorHAnsi"/>
                <w:bCs/>
                <w:sz w:val="20"/>
                <w:szCs w:val="20"/>
              </w:rPr>
            </w:pPr>
            <w:r w:rsidRPr="009B369A">
              <w:rPr>
                <w:rFonts w:asciiTheme="majorHAnsi" w:hAnsiTheme="majorHAnsi" w:cstheme="majorHAnsi"/>
                <w:bCs/>
                <w:sz w:val="20"/>
                <w:szCs w:val="20"/>
              </w:rPr>
              <w:t>Us</w:t>
            </w:r>
            <w:r w:rsidR="000317CE">
              <w:rPr>
                <w:rFonts w:asciiTheme="majorHAnsi" w:hAnsiTheme="majorHAnsi" w:cstheme="majorHAnsi"/>
                <w:bCs/>
                <w:sz w:val="20"/>
                <w:szCs w:val="20"/>
              </w:rPr>
              <w:t>e</w:t>
            </w:r>
            <w:r w:rsidRPr="009B369A">
              <w:rPr>
                <w:rFonts w:asciiTheme="majorHAnsi" w:hAnsiTheme="majorHAnsi" w:cstheme="majorHAnsi"/>
                <w:bCs/>
                <w:sz w:val="20"/>
                <w:szCs w:val="20"/>
              </w:rPr>
              <w:t xml:space="preserve"> </w:t>
            </w:r>
            <w:r w:rsidR="00257B2A">
              <w:rPr>
                <w:rFonts w:asciiTheme="majorHAnsi" w:hAnsiTheme="majorHAnsi" w:cstheme="majorHAnsi"/>
                <w:bCs/>
                <w:sz w:val="20"/>
                <w:szCs w:val="20"/>
              </w:rPr>
              <w:t xml:space="preserve">the </w:t>
            </w:r>
            <w:r w:rsidRPr="009B369A">
              <w:rPr>
                <w:rFonts w:asciiTheme="majorHAnsi" w:hAnsiTheme="majorHAnsi" w:cstheme="majorHAnsi"/>
                <w:bCs/>
                <w:sz w:val="20"/>
                <w:szCs w:val="20"/>
              </w:rPr>
              <w:t>game engine</w:t>
            </w:r>
            <w:r w:rsidR="00257B2A">
              <w:rPr>
                <w:rFonts w:asciiTheme="majorHAnsi" w:hAnsiTheme="majorHAnsi" w:cstheme="majorHAnsi"/>
                <w:bCs/>
                <w:sz w:val="20"/>
                <w:szCs w:val="20"/>
              </w:rPr>
              <w:t xml:space="preserve"> Unity</w:t>
            </w:r>
            <w:r w:rsidRPr="009B369A">
              <w:rPr>
                <w:rFonts w:asciiTheme="majorHAnsi" w:hAnsiTheme="majorHAnsi" w:cstheme="majorHAnsi"/>
                <w:bCs/>
                <w:sz w:val="20"/>
                <w:szCs w:val="20"/>
              </w:rPr>
              <w:t xml:space="preserve">: Students should be able to use </w:t>
            </w:r>
            <w:r w:rsidR="00257B2A">
              <w:rPr>
                <w:rFonts w:asciiTheme="majorHAnsi" w:hAnsiTheme="majorHAnsi" w:cstheme="majorHAnsi"/>
                <w:bCs/>
                <w:sz w:val="20"/>
                <w:szCs w:val="20"/>
              </w:rPr>
              <w:t>Unity</w:t>
            </w:r>
            <w:r w:rsidRPr="009B369A">
              <w:rPr>
                <w:rFonts w:asciiTheme="majorHAnsi" w:hAnsiTheme="majorHAnsi" w:cstheme="majorHAnsi"/>
                <w:bCs/>
                <w:sz w:val="20"/>
                <w:szCs w:val="20"/>
              </w:rPr>
              <w:t>, to create and develop games. This includes creating game assets, implementing game mechanics, and designing game levels.</w:t>
            </w:r>
          </w:p>
          <w:p w14:paraId="6D17A052" w14:textId="0B2588ED" w:rsidR="009B369A" w:rsidRPr="009B369A" w:rsidRDefault="000317CE" w:rsidP="000C15B2">
            <w:pPr>
              <w:pStyle w:val="a3"/>
              <w:widowControl w:val="0"/>
              <w:numPr>
                <w:ilvl w:val="0"/>
                <w:numId w:val="20"/>
              </w:numPr>
              <w:autoSpaceDE w:val="0"/>
              <w:autoSpaceDN w:val="0"/>
              <w:adjustRightInd w:val="0"/>
              <w:rPr>
                <w:rFonts w:asciiTheme="majorHAnsi" w:hAnsiTheme="majorHAnsi" w:cstheme="majorHAnsi"/>
                <w:bCs/>
                <w:sz w:val="20"/>
                <w:szCs w:val="20"/>
              </w:rPr>
            </w:pPr>
            <w:r>
              <w:rPr>
                <w:rFonts w:asciiTheme="majorHAnsi" w:hAnsiTheme="majorHAnsi" w:cstheme="majorHAnsi"/>
                <w:bCs/>
                <w:sz w:val="20"/>
                <w:szCs w:val="20"/>
              </w:rPr>
              <w:t>Acquire related p</w:t>
            </w:r>
            <w:r w:rsidR="009B369A" w:rsidRPr="009B369A">
              <w:rPr>
                <w:rFonts w:asciiTheme="majorHAnsi" w:hAnsiTheme="majorHAnsi" w:cstheme="majorHAnsi"/>
                <w:bCs/>
                <w:sz w:val="20"/>
                <w:szCs w:val="20"/>
              </w:rPr>
              <w:t>rogramming skills: Students should have a basic understanding of programming concepts and be able to use</w:t>
            </w:r>
            <w:r w:rsidR="00257B2A">
              <w:rPr>
                <w:rFonts w:asciiTheme="majorHAnsi" w:hAnsiTheme="majorHAnsi" w:cstheme="majorHAnsi"/>
                <w:bCs/>
                <w:sz w:val="20"/>
                <w:szCs w:val="20"/>
              </w:rPr>
              <w:t xml:space="preserve"> </w:t>
            </w:r>
            <w:r w:rsidR="009B369A" w:rsidRPr="009B369A">
              <w:rPr>
                <w:rFonts w:asciiTheme="majorHAnsi" w:hAnsiTheme="majorHAnsi" w:cstheme="majorHAnsi"/>
                <w:bCs/>
                <w:sz w:val="20"/>
                <w:szCs w:val="20"/>
              </w:rPr>
              <w:t>C#</w:t>
            </w:r>
            <w:r w:rsidR="00257B2A">
              <w:rPr>
                <w:rFonts w:asciiTheme="majorHAnsi" w:hAnsiTheme="majorHAnsi" w:cstheme="majorHAnsi"/>
                <w:bCs/>
                <w:sz w:val="20"/>
                <w:szCs w:val="20"/>
              </w:rPr>
              <w:t xml:space="preserve">, which is </w:t>
            </w:r>
            <w:r>
              <w:rPr>
                <w:rFonts w:asciiTheme="majorHAnsi" w:hAnsiTheme="majorHAnsi" w:cstheme="majorHAnsi"/>
                <w:bCs/>
                <w:sz w:val="20"/>
                <w:szCs w:val="20"/>
              </w:rPr>
              <w:t xml:space="preserve">used as a </w:t>
            </w:r>
            <w:r w:rsidR="00257B2A">
              <w:rPr>
                <w:rFonts w:asciiTheme="majorHAnsi" w:hAnsiTheme="majorHAnsi" w:cstheme="majorHAnsi"/>
                <w:bCs/>
                <w:sz w:val="20"/>
                <w:szCs w:val="20"/>
              </w:rPr>
              <w:t>scripting language in Unity.</w:t>
            </w:r>
          </w:p>
          <w:p w14:paraId="2A7F5298" w14:textId="6AEB0260" w:rsidR="009B369A" w:rsidRPr="009B369A" w:rsidRDefault="000317CE" w:rsidP="006A247C">
            <w:pPr>
              <w:pStyle w:val="a3"/>
              <w:widowControl w:val="0"/>
              <w:numPr>
                <w:ilvl w:val="0"/>
                <w:numId w:val="20"/>
              </w:numPr>
              <w:autoSpaceDE w:val="0"/>
              <w:autoSpaceDN w:val="0"/>
              <w:adjustRightInd w:val="0"/>
              <w:rPr>
                <w:rFonts w:asciiTheme="majorHAnsi" w:hAnsiTheme="majorHAnsi" w:cstheme="majorHAnsi"/>
                <w:bCs/>
                <w:sz w:val="20"/>
                <w:szCs w:val="20"/>
              </w:rPr>
            </w:pPr>
            <w:r>
              <w:rPr>
                <w:rFonts w:asciiTheme="majorHAnsi" w:hAnsiTheme="majorHAnsi" w:cstheme="majorHAnsi"/>
                <w:bCs/>
                <w:sz w:val="20"/>
                <w:szCs w:val="20"/>
              </w:rPr>
              <w:t>Understand g</w:t>
            </w:r>
            <w:r w:rsidR="009B369A" w:rsidRPr="009B369A">
              <w:rPr>
                <w:rFonts w:asciiTheme="majorHAnsi" w:hAnsiTheme="majorHAnsi" w:cstheme="majorHAnsi"/>
                <w:bCs/>
                <w:sz w:val="20"/>
                <w:szCs w:val="20"/>
              </w:rPr>
              <w:t xml:space="preserve">ame art and design: Students should </w:t>
            </w:r>
            <w:r w:rsidR="00B01FF7" w:rsidRPr="009B369A">
              <w:rPr>
                <w:rFonts w:asciiTheme="majorHAnsi" w:hAnsiTheme="majorHAnsi" w:cstheme="majorHAnsi"/>
                <w:bCs/>
                <w:sz w:val="20"/>
                <w:szCs w:val="20"/>
              </w:rPr>
              <w:t>understand</w:t>
            </w:r>
            <w:r w:rsidR="009B369A" w:rsidRPr="009B369A">
              <w:rPr>
                <w:rFonts w:asciiTheme="majorHAnsi" w:hAnsiTheme="majorHAnsi" w:cstheme="majorHAnsi"/>
                <w:bCs/>
                <w:sz w:val="20"/>
                <w:szCs w:val="20"/>
              </w:rPr>
              <w:t xml:space="preserve"> game art and design principles, including creating 2D and 3D assets, designing game levels, and creating game interfaces.</w:t>
            </w:r>
          </w:p>
          <w:p w14:paraId="4C7C0F37" w14:textId="51538B04" w:rsidR="009B369A" w:rsidRPr="009B369A" w:rsidRDefault="000317CE" w:rsidP="00E95559">
            <w:pPr>
              <w:pStyle w:val="a3"/>
              <w:widowControl w:val="0"/>
              <w:numPr>
                <w:ilvl w:val="0"/>
                <w:numId w:val="20"/>
              </w:numPr>
              <w:autoSpaceDE w:val="0"/>
              <w:autoSpaceDN w:val="0"/>
              <w:adjustRightInd w:val="0"/>
              <w:rPr>
                <w:rFonts w:asciiTheme="majorHAnsi" w:hAnsiTheme="majorHAnsi" w:cstheme="majorHAnsi"/>
                <w:bCs/>
                <w:sz w:val="20"/>
                <w:szCs w:val="20"/>
              </w:rPr>
            </w:pPr>
            <w:r>
              <w:rPr>
                <w:rFonts w:asciiTheme="majorHAnsi" w:hAnsiTheme="majorHAnsi" w:cstheme="majorHAnsi"/>
                <w:bCs/>
                <w:sz w:val="20"/>
                <w:szCs w:val="20"/>
              </w:rPr>
              <w:t>Collaborate and work in teams</w:t>
            </w:r>
            <w:r w:rsidR="009B369A" w:rsidRPr="009B369A">
              <w:rPr>
                <w:rFonts w:asciiTheme="majorHAnsi" w:hAnsiTheme="majorHAnsi" w:cstheme="majorHAnsi"/>
                <w:bCs/>
                <w:sz w:val="20"/>
                <w:szCs w:val="20"/>
              </w:rPr>
              <w:t>: Students should be able to work collaboratively with other students to design, develop, and test games.</w:t>
            </w:r>
          </w:p>
          <w:p w14:paraId="6A191C2E" w14:textId="488EDD75" w:rsidR="009B369A" w:rsidRPr="009B369A" w:rsidRDefault="000317CE" w:rsidP="006B2241">
            <w:pPr>
              <w:pStyle w:val="a3"/>
              <w:widowControl w:val="0"/>
              <w:numPr>
                <w:ilvl w:val="0"/>
                <w:numId w:val="20"/>
              </w:numPr>
              <w:autoSpaceDE w:val="0"/>
              <w:autoSpaceDN w:val="0"/>
              <w:adjustRightInd w:val="0"/>
              <w:rPr>
                <w:rFonts w:asciiTheme="majorHAnsi" w:hAnsiTheme="majorHAnsi" w:cstheme="majorHAnsi"/>
                <w:bCs/>
                <w:sz w:val="20"/>
                <w:szCs w:val="20"/>
              </w:rPr>
            </w:pPr>
            <w:r>
              <w:rPr>
                <w:rFonts w:asciiTheme="majorHAnsi" w:hAnsiTheme="majorHAnsi" w:cstheme="majorHAnsi"/>
                <w:bCs/>
                <w:sz w:val="20"/>
                <w:szCs w:val="20"/>
              </w:rPr>
              <w:t>Test and debug game</w:t>
            </w:r>
            <w:r w:rsidR="009B369A" w:rsidRPr="009B369A">
              <w:rPr>
                <w:rFonts w:asciiTheme="majorHAnsi" w:hAnsiTheme="majorHAnsi" w:cstheme="majorHAnsi"/>
                <w:bCs/>
                <w:sz w:val="20"/>
                <w:szCs w:val="20"/>
              </w:rPr>
              <w:t xml:space="preserve">: Students should be able to test games and identify bugs, and use </w:t>
            </w:r>
            <w:r w:rsidR="009B369A" w:rsidRPr="009B369A">
              <w:rPr>
                <w:rFonts w:asciiTheme="majorHAnsi" w:hAnsiTheme="majorHAnsi" w:cstheme="majorHAnsi"/>
                <w:bCs/>
                <w:sz w:val="20"/>
                <w:szCs w:val="20"/>
              </w:rPr>
              <w:lastRenderedPageBreak/>
              <w:t>debugging tools and techniques to fix them.</w:t>
            </w:r>
          </w:p>
          <w:p w14:paraId="4188C58F" w14:textId="77777777" w:rsidR="009B369A" w:rsidRDefault="009B369A" w:rsidP="006A5903">
            <w:pPr>
              <w:widowControl w:val="0"/>
              <w:autoSpaceDE w:val="0"/>
              <w:autoSpaceDN w:val="0"/>
              <w:adjustRightInd w:val="0"/>
              <w:rPr>
                <w:rFonts w:asciiTheme="minorHAnsi" w:hAnsiTheme="minorHAnsi"/>
                <w:b/>
                <w:sz w:val="20"/>
                <w:szCs w:val="20"/>
              </w:rPr>
            </w:pPr>
          </w:p>
          <w:p w14:paraId="1EB857F9" w14:textId="68814033" w:rsidR="006A5903" w:rsidRPr="00C913B2" w:rsidRDefault="00AE0BBC" w:rsidP="006A5903">
            <w:pPr>
              <w:widowControl w:val="0"/>
              <w:autoSpaceDE w:val="0"/>
              <w:autoSpaceDN w:val="0"/>
              <w:adjustRightInd w:val="0"/>
              <w:rPr>
                <w:rFonts w:asciiTheme="minorHAnsi" w:hAnsiTheme="minorHAnsi"/>
                <w:b/>
                <w:sz w:val="20"/>
                <w:szCs w:val="20"/>
              </w:rPr>
            </w:pPr>
            <w:r w:rsidRPr="00C913B2">
              <w:rPr>
                <w:rFonts w:asciiTheme="minorHAnsi" w:hAnsiTheme="minorHAnsi"/>
                <w:b/>
                <w:sz w:val="20"/>
                <w:szCs w:val="20"/>
              </w:rPr>
              <w:t>Upon conclusion of the course the students are expected to have the following skills/competences:</w:t>
            </w:r>
          </w:p>
          <w:p w14:paraId="17E43657" w14:textId="606749B3" w:rsidR="009B369A" w:rsidRPr="00257B2A" w:rsidRDefault="009B369A" w:rsidP="009B369A">
            <w:pPr>
              <w:numPr>
                <w:ilvl w:val="0"/>
                <w:numId w:val="4"/>
              </w:numPr>
              <w:jc w:val="both"/>
              <w:rPr>
                <w:rFonts w:asciiTheme="majorHAnsi" w:hAnsiTheme="majorHAnsi" w:cs="Arial"/>
                <w:sz w:val="20"/>
                <w:szCs w:val="20"/>
              </w:rPr>
            </w:pPr>
            <w:r w:rsidRPr="00257B2A">
              <w:rPr>
                <w:rFonts w:asciiTheme="majorHAnsi" w:hAnsiTheme="majorHAnsi" w:cs="Arial"/>
                <w:sz w:val="20"/>
                <w:szCs w:val="20"/>
              </w:rPr>
              <w:t xml:space="preserve">Game development skills: Students should be able to design, develop, and publish games using Unity. They should be </w:t>
            </w:r>
            <w:r w:rsidR="00257B2A">
              <w:rPr>
                <w:rFonts w:asciiTheme="majorHAnsi" w:hAnsiTheme="majorHAnsi" w:cs="Arial"/>
                <w:sz w:val="20"/>
                <w:szCs w:val="20"/>
              </w:rPr>
              <w:t xml:space="preserve">comfortable with using </w:t>
            </w:r>
            <w:r w:rsidRPr="00257B2A">
              <w:rPr>
                <w:rFonts w:asciiTheme="majorHAnsi" w:hAnsiTheme="majorHAnsi" w:cs="Arial"/>
                <w:sz w:val="20"/>
                <w:szCs w:val="20"/>
              </w:rPr>
              <w:t>C#, and be able to create game assets, implement game mechanics, and design game levels.</w:t>
            </w:r>
          </w:p>
          <w:p w14:paraId="29056E31" w14:textId="77777777" w:rsidR="009B369A" w:rsidRPr="00257B2A" w:rsidRDefault="009B369A" w:rsidP="009B369A">
            <w:pPr>
              <w:numPr>
                <w:ilvl w:val="0"/>
                <w:numId w:val="4"/>
              </w:numPr>
              <w:jc w:val="both"/>
              <w:rPr>
                <w:rFonts w:asciiTheme="majorHAnsi" w:hAnsiTheme="majorHAnsi" w:cs="Arial"/>
                <w:sz w:val="20"/>
                <w:szCs w:val="20"/>
              </w:rPr>
            </w:pPr>
            <w:r w:rsidRPr="00257B2A">
              <w:rPr>
                <w:rFonts w:asciiTheme="majorHAnsi" w:hAnsiTheme="majorHAnsi" w:cs="Arial"/>
                <w:sz w:val="20"/>
                <w:szCs w:val="20"/>
              </w:rPr>
              <w:t>Teamwork and collaboration: Game development often involves working in teams, so students should be able to collaborate effectively with others, communicate their ideas clearly, and work towards shared goals.</w:t>
            </w:r>
          </w:p>
          <w:p w14:paraId="50610552" w14:textId="77777777" w:rsidR="009B369A" w:rsidRPr="00257B2A" w:rsidRDefault="009B369A" w:rsidP="009B369A">
            <w:pPr>
              <w:numPr>
                <w:ilvl w:val="0"/>
                <w:numId w:val="4"/>
              </w:numPr>
              <w:jc w:val="both"/>
              <w:rPr>
                <w:rFonts w:asciiTheme="majorHAnsi" w:hAnsiTheme="majorHAnsi" w:cs="Arial"/>
                <w:sz w:val="20"/>
                <w:szCs w:val="20"/>
              </w:rPr>
            </w:pPr>
            <w:r w:rsidRPr="00257B2A">
              <w:rPr>
                <w:rFonts w:asciiTheme="majorHAnsi" w:hAnsiTheme="majorHAnsi" w:cs="Arial"/>
                <w:sz w:val="20"/>
                <w:szCs w:val="20"/>
              </w:rPr>
              <w:t>Creativity and innovation: Game development requires a high degree of creativity and innovation, so students should be able to think outside the box and come up with novel ideas for game mechanics, storylines, and visual design.</w:t>
            </w:r>
          </w:p>
          <w:p w14:paraId="35160B7B" w14:textId="77777777" w:rsidR="009B369A" w:rsidRPr="00257B2A" w:rsidRDefault="009B369A" w:rsidP="009B369A">
            <w:pPr>
              <w:numPr>
                <w:ilvl w:val="0"/>
                <w:numId w:val="4"/>
              </w:numPr>
              <w:jc w:val="both"/>
              <w:rPr>
                <w:rFonts w:asciiTheme="majorHAnsi" w:hAnsiTheme="majorHAnsi" w:cs="Arial"/>
                <w:sz w:val="20"/>
                <w:szCs w:val="20"/>
              </w:rPr>
            </w:pPr>
            <w:r w:rsidRPr="00257B2A">
              <w:rPr>
                <w:rFonts w:asciiTheme="majorHAnsi" w:hAnsiTheme="majorHAnsi" w:cs="Arial"/>
                <w:sz w:val="20"/>
                <w:szCs w:val="20"/>
              </w:rPr>
              <w:t>Problem-solving and critical thinking: Game development involves a lot of problem-solving and critical thinking, so students should be able to analyze complex problems and come up with effective solutions.</w:t>
            </w:r>
          </w:p>
          <w:p w14:paraId="29C34EB8" w14:textId="77777777" w:rsidR="009B369A" w:rsidRPr="00257B2A" w:rsidRDefault="009B369A" w:rsidP="009B369A">
            <w:pPr>
              <w:numPr>
                <w:ilvl w:val="0"/>
                <w:numId w:val="4"/>
              </w:numPr>
              <w:jc w:val="both"/>
              <w:rPr>
                <w:rFonts w:asciiTheme="majorHAnsi" w:hAnsiTheme="majorHAnsi" w:cs="Arial"/>
                <w:sz w:val="20"/>
                <w:szCs w:val="20"/>
              </w:rPr>
            </w:pPr>
            <w:r w:rsidRPr="00257B2A">
              <w:rPr>
                <w:rFonts w:asciiTheme="majorHAnsi" w:hAnsiTheme="majorHAnsi" w:cs="Arial"/>
                <w:sz w:val="20"/>
                <w:szCs w:val="20"/>
              </w:rPr>
              <w:t>Technical knowledge and proficiency: Students should have a strong understanding of computer science concepts, such as algorithms and data structures, as well as experience with software development tools and platforms.</w:t>
            </w:r>
          </w:p>
          <w:p w14:paraId="215B8D18" w14:textId="2D0B9280" w:rsidR="00CC1EC5" w:rsidRPr="009B369A" w:rsidRDefault="009B369A" w:rsidP="009B369A">
            <w:pPr>
              <w:numPr>
                <w:ilvl w:val="0"/>
                <w:numId w:val="4"/>
              </w:numPr>
              <w:jc w:val="both"/>
              <w:rPr>
                <w:rFonts w:asciiTheme="majorHAnsi" w:hAnsiTheme="majorHAnsi" w:cs="Arial"/>
                <w:sz w:val="16"/>
                <w:szCs w:val="16"/>
              </w:rPr>
            </w:pPr>
            <w:r w:rsidRPr="00257B2A">
              <w:rPr>
                <w:rFonts w:asciiTheme="majorHAnsi" w:hAnsiTheme="majorHAnsi" w:cs="Arial"/>
                <w:sz w:val="20"/>
                <w:szCs w:val="20"/>
              </w:rPr>
              <w:t>Project management and organization: Game development projects can be complex and involve multiple stakeholders, so students should be able to manage project schedules, track progress, and ensure that deadlines are met.</w:t>
            </w:r>
          </w:p>
        </w:tc>
      </w:tr>
      <w:tr w:rsidR="00CC1EC5" w:rsidRPr="006403CB" w14:paraId="09931ED2"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5A9B0EC9"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0EFDBE53" w14:textId="77777777" w:rsidTr="00E30CBA">
        <w:tc>
          <w:tcPr>
            <w:tcW w:w="8472" w:type="dxa"/>
            <w:gridSpan w:val="2"/>
            <w:tcBorders>
              <w:top w:val="nil"/>
              <w:bottom w:val="nil"/>
            </w:tcBorders>
            <w:shd w:val="clear" w:color="auto" w:fill="D0CECE" w:themeFill="background2" w:themeFillShade="E6"/>
          </w:tcPr>
          <w:p w14:paraId="6C12240C"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36D05EF2"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377B213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09B6E5A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4894C58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0E6ABD0A"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2FE2D8D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CA47589"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3C3DD7A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2B879F3A"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0CF44153"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117ACB0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2ECC402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6CC72715"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2F3352E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5F014981"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4F6DB9EC"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3F82675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08C2DE21"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52D5489B" w14:textId="77777777" w:rsidTr="00E30CBA">
        <w:tc>
          <w:tcPr>
            <w:tcW w:w="8472" w:type="dxa"/>
            <w:gridSpan w:val="2"/>
            <w:tcBorders>
              <w:bottom w:val="single" w:sz="4" w:space="0" w:color="auto"/>
            </w:tcBorders>
          </w:tcPr>
          <w:p w14:paraId="476333E1" w14:textId="77777777" w:rsidR="00B61861" w:rsidRPr="00C22C17" w:rsidRDefault="00B61861"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sidRPr="00C22C17">
              <w:rPr>
                <w:rFonts w:asciiTheme="minorHAnsi" w:hAnsiTheme="minorHAnsi" w:cstheme="minorHAnsi"/>
                <w:sz w:val="20"/>
                <w:szCs w:val="16"/>
                <w:lang w:val="en-GB"/>
              </w:rPr>
              <w:t xml:space="preserve">Search for, analysis and synthesis of data and information, with the use of the necessary technology </w:t>
            </w:r>
          </w:p>
          <w:p w14:paraId="43CA21B8" w14:textId="77777777" w:rsidR="00B61861" w:rsidRPr="00C22C17" w:rsidRDefault="00B61861"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sidRPr="00C22C17">
              <w:rPr>
                <w:rFonts w:asciiTheme="minorHAnsi" w:hAnsiTheme="minorHAnsi" w:cstheme="minorHAnsi"/>
                <w:sz w:val="20"/>
                <w:szCs w:val="16"/>
                <w:lang w:val="en-GB"/>
              </w:rPr>
              <w:t xml:space="preserve">Adapting to new situations </w:t>
            </w:r>
          </w:p>
          <w:p w14:paraId="3C7C67A9" w14:textId="77777777" w:rsidR="00B61861" w:rsidRPr="00C22C17" w:rsidRDefault="00B61861"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sidRPr="00C22C17">
              <w:rPr>
                <w:rFonts w:asciiTheme="minorHAnsi" w:hAnsiTheme="minorHAnsi" w:cstheme="minorHAnsi"/>
                <w:sz w:val="20"/>
                <w:szCs w:val="16"/>
                <w:lang w:val="en-GB"/>
              </w:rPr>
              <w:t xml:space="preserve">Decision-making </w:t>
            </w:r>
          </w:p>
          <w:p w14:paraId="0BA193BE" w14:textId="6FAE8DF4" w:rsidR="00B61861" w:rsidRPr="00C22C17" w:rsidRDefault="00015DC4"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Pr>
                <w:rFonts w:asciiTheme="minorHAnsi" w:hAnsiTheme="minorHAnsi" w:cstheme="minorHAnsi"/>
                <w:sz w:val="20"/>
                <w:szCs w:val="16"/>
                <w:lang w:val="en-GB"/>
              </w:rPr>
              <w:t>Team Work</w:t>
            </w:r>
            <w:r w:rsidR="00B61861" w:rsidRPr="00C22C17">
              <w:rPr>
                <w:rFonts w:asciiTheme="minorHAnsi" w:hAnsiTheme="minorHAnsi" w:cstheme="minorHAnsi"/>
                <w:sz w:val="20"/>
                <w:szCs w:val="16"/>
                <w:lang w:val="en-GB"/>
              </w:rPr>
              <w:t xml:space="preserve"> </w:t>
            </w:r>
          </w:p>
          <w:p w14:paraId="50AD8F3A" w14:textId="77777777" w:rsidR="0052386D" w:rsidRPr="00C22C17" w:rsidRDefault="0052386D"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sidRPr="00C22C17">
              <w:rPr>
                <w:rFonts w:asciiTheme="minorHAnsi" w:hAnsiTheme="minorHAnsi" w:cstheme="minorHAnsi"/>
                <w:sz w:val="20"/>
                <w:szCs w:val="16"/>
                <w:lang w:val="en-GB"/>
              </w:rPr>
              <w:t>Criticism and self-criticism</w:t>
            </w:r>
          </w:p>
          <w:p w14:paraId="2D5C8E8B" w14:textId="77777777" w:rsidR="00CC1EC5" w:rsidRPr="00C22C17" w:rsidRDefault="00B61861"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sidRPr="00C22C17">
              <w:rPr>
                <w:rFonts w:asciiTheme="minorHAnsi" w:hAnsiTheme="minorHAnsi" w:cstheme="minorHAnsi"/>
                <w:sz w:val="20"/>
                <w:szCs w:val="16"/>
                <w:lang w:val="en-GB"/>
              </w:rPr>
              <w:t>Production of free, creative and inductive thinking</w:t>
            </w:r>
          </w:p>
        </w:tc>
      </w:tr>
    </w:tbl>
    <w:p w14:paraId="5B4F418B"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7A055F" w14:paraId="6E1CF570" w14:textId="77777777" w:rsidTr="00E30CBA">
        <w:tc>
          <w:tcPr>
            <w:tcW w:w="8472" w:type="dxa"/>
          </w:tcPr>
          <w:p w14:paraId="515FD529" w14:textId="50ECE0DE" w:rsidR="009B369A" w:rsidRDefault="0081179D"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Introduction to Game Development and Unity</w:t>
            </w:r>
          </w:p>
          <w:p w14:paraId="78F5C556" w14:textId="529B970F" w:rsidR="0081179D" w:rsidRDefault="0081179D"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Game Design Principles and Mechanics</w:t>
            </w:r>
          </w:p>
          <w:p w14:paraId="10A3CFEC" w14:textId="78A4299B" w:rsidR="0081179D" w:rsidRDefault="0081179D"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Game Design Documents</w:t>
            </w:r>
          </w:p>
          <w:p w14:paraId="314FB235" w14:textId="408D50D2" w:rsidR="0081179D" w:rsidRPr="0081179D" w:rsidRDefault="0081179D"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Basic </w:t>
            </w:r>
            <w:r w:rsidR="00257B2A">
              <w:rPr>
                <w:rFonts w:asciiTheme="minorHAnsi" w:hAnsiTheme="minorHAnsi" w:cstheme="minorHAnsi"/>
                <w:sz w:val="20"/>
                <w:szCs w:val="20"/>
                <w:lang w:val="en-US"/>
              </w:rPr>
              <w:t>Math for Game Development</w:t>
            </w:r>
          </w:p>
          <w:p w14:paraId="70F278A0" w14:textId="5CAC31BC" w:rsidR="0081179D" w:rsidRPr="0081179D" w:rsidRDefault="0081179D"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Graphics – Lighting (</w:t>
            </w:r>
            <w:proofErr w:type="spellStart"/>
            <w:r>
              <w:rPr>
                <w:rFonts w:asciiTheme="minorHAnsi" w:hAnsiTheme="minorHAnsi" w:cstheme="minorHAnsi"/>
                <w:sz w:val="20"/>
                <w:szCs w:val="20"/>
                <w:lang w:val="en-US"/>
              </w:rPr>
              <w:t>raycasts</w:t>
            </w:r>
            <w:proofErr w:type="spellEnd"/>
            <w:r>
              <w:rPr>
                <w:rFonts w:asciiTheme="minorHAnsi" w:hAnsiTheme="minorHAnsi" w:cstheme="minorHAnsi"/>
                <w:sz w:val="20"/>
                <w:szCs w:val="20"/>
                <w:lang w:val="en-US"/>
              </w:rPr>
              <w:t>, textures, materials, shaders)</w:t>
            </w:r>
          </w:p>
          <w:p w14:paraId="59931BD2" w14:textId="26F2A4E7" w:rsidR="0081179D" w:rsidRDefault="0081179D"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Physics in Game Development (collision detection, forces, </w:t>
            </w:r>
            <w:r w:rsidR="00926CBF">
              <w:rPr>
                <w:rFonts w:asciiTheme="minorHAnsi" w:hAnsiTheme="minorHAnsi" w:cstheme="minorHAnsi"/>
                <w:sz w:val="20"/>
                <w:szCs w:val="20"/>
                <w:lang w:val="en-US"/>
              </w:rPr>
              <w:t>particle systems</w:t>
            </w:r>
            <w:r w:rsidR="00926CBF" w:rsidRPr="00926CBF">
              <w:rPr>
                <w:rFonts w:asciiTheme="minorHAnsi" w:hAnsiTheme="minorHAnsi" w:cstheme="minorHAnsi"/>
                <w:sz w:val="20"/>
                <w:szCs w:val="20"/>
                <w:lang w:val="en-US"/>
              </w:rPr>
              <w:t>)</w:t>
            </w:r>
          </w:p>
          <w:p w14:paraId="165DC435" w14:textId="3825366B" w:rsidR="0081179D" w:rsidRDefault="0081179D"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Basic AI</w:t>
            </w:r>
            <w:r w:rsidR="00EA0F7C">
              <w:rPr>
                <w:rFonts w:asciiTheme="minorHAnsi" w:hAnsiTheme="minorHAnsi" w:cstheme="minorHAnsi"/>
                <w:sz w:val="20"/>
                <w:szCs w:val="20"/>
                <w:lang w:val="en-US"/>
              </w:rPr>
              <w:t xml:space="preserve"> – Pathfinding</w:t>
            </w:r>
          </w:p>
          <w:p w14:paraId="340EA5C0" w14:textId="1ADE9261" w:rsidR="0081179D" w:rsidRDefault="0081179D"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2D Games and </w:t>
            </w:r>
            <w:r w:rsidR="00EA0F7C">
              <w:rPr>
                <w:rFonts w:asciiTheme="minorHAnsi" w:hAnsiTheme="minorHAnsi" w:cstheme="minorHAnsi"/>
                <w:sz w:val="20"/>
                <w:szCs w:val="20"/>
                <w:lang w:val="en-US"/>
              </w:rPr>
              <w:t>R</w:t>
            </w:r>
            <w:r>
              <w:rPr>
                <w:rFonts w:asciiTheme="minorHAnsi" w:hAnsiTheme="minorHAnsi" w:cstheme="minorHAnsi"/>
                <w:sz w:val="20"/>
                <w:szCs w:val="20"/>
                <w:lang w:val="en-US"/>
              </w:rPr>
              <w:t xml:space="preserve">elated </w:t>
            </w:r>
            <w:r w:rsidR="00EA0F7C">
              <w:rPr>
                <w:rFonts w:asciiTheme="minorHAnsi" w:hAnsiTheme="minorHAnsi" w:cstheme="minorHAnsi"/>
                <w:sz w:val="20"/>
                <w:szCs w:val="20"/>
                <w:lang w:val="en-US"/>
              </w:rPr>
              <w:t>C</w:t>
            </w:r>
            <w:r>
              <w:rPr>
                <w:rFonts w:asciiTheme="minorHAnsi" w:hAnsiTheme="minorHAnsi" w:cstheme="minorHAnsi"/>
                <w:sz w:val="20"/>
                <w:szCs w:val="20"/>
                <w:lang w:val="en-US"/>
              </w:rPr>
              <w:t>oncepts (sprites</w:t>
            </w:r>
            <w:r w:rsidR="00EA0F7C">
              <w:rPr>
                <w:rFonts w:asciiTheme="minorHAnsi" w:hAnsiTheme="minorHAnsi" w:cstheme="minorHAnsi"/>
                <w:sz w:val="20"/>
                <w:szCs w:val="20"/>
                <w:lang w:val="en-US"/>
              </w:rPr>
              <w:t>, camera</w:t>
            </w:r>
            <w:r>
              <w:rPr>
                <w:rFonts w:asciiTheme="minorHAnsi" w:hAnsiTheme="minorHAnsi" w:cstheme="minorHAnsi"/>
                <w:sz w:val="20"/>
                <w:szCs w:val="20"/>
                <w:lang w:val="en-US"/>
              </w:rPr>
              <w:t>)</w:t>
            </w:r>
          </w:p>
          <w:p w14:paraId="7249677F" w14:textId="04E804F1" w:rsidR="0081179D" w:rsidRDefault="00EA0F7C"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Animation</w:t>
            </w:r>
          </w:p>
          <w:p w14:paraId="30D4AEEE" w14:textId="45A034B5" w:rsidR="00EA0F7C" w:rsidRDefault="00EA0F7C"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Audio</w:t>
            </w:r>
          </w:p>
          <w:p w14:paraId="5B50D654" w14:textId="14FB18E1" w:rsidR="00EA0F7C" w:rsidRDefault="00EA0F7C"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Basics on User Interface (event system)</w:t>
            </w:r>
          </w:p>
          <w:p w14:paraId="20DA04D8" w14:textId="61D2EDBB" w:rsidR="00EA0F7C" w:rsidRDefault="00EA0F7C"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3D Games and Related Concepts (first/third person, meshes)</w:t>
            </w:r>
          </w:p>
          <w:p w14:paraId="052520A3" w14:textId="290BCEDC" w:rsidR="00EA0F7C" w:rsidRDefault="00EA0F7C"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Multiplayer Networking</w:t>
            </w:r>
          </w:p>
          <w:p w14:paraId="1C966442" w14:textId="77777777" w:rsidR="005363FB" w:rsidRDefault="00064354" w:rsidP="0081179D">
            <w:pPr>
              <w:pStyle w:val="Web"/>
              <w:spacing w:before="0" w:beforeAutospacing="0" w:after="0" w:afterAutospacing="0"/>
              <w:jc w:val="both"/>
              <w:rPr>
                <w:rFonts w:asciiTheme="minorHAnsi" w:hAnsiTheme="minorHAnsi" w:cstheme="minorHAnsi"/>
                <w:b/>
                <w:bCs/>
                <w:sz w:val="20"/>
                <w:szCs w:val="20"/>
                <w:u w:val="single"/>
              </w:rPr>
            </w:pPr>
            <w:r w:rsidRPr="000B350E">
              <w:rPr>
                <w:rFonts w:asciiTheme="minorHAnsi" w:hAnsiTheme="minorHAnsi" w:cstheme="minorHAnsi"/>
                <w:b/>
                <w:bCs/>
                <w:sz w:val="20"/>
                <w:szCs w:val="20"/>
                <w:u w:val="single"/>
                <w:lang w:val="en-US"/>
              </w:rPr>
              <w:t>Lab</w:t>
            </w:r>
            <w:r w:rsidR="00B166B4" w:rsidRPr="000B350E">
              <w:rPr>
                <w:rFonts w:asciiTheme="minorHAnsi" w:hAnsiTheme="minorHAnsi" w:cstheme="minorHAnsi"/>
                <w:b/>
                <w:bCs/>
                <w:sz w:val="20"/>
                <w:szCs w:val="20"/>
                <w:u w:val="single"/>
              </w:rPr>
              <w:t>:</w:t>
            </w:r>
          </w:p>
          <w:p w14:paraId="6402A32E" w14:textId="4126A124" w:rsidR="0081179D" w:rsidRDefault="0081179D"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lastRenderedPageBreak/>
              <w:t>A Brief Introduction to Unity Scripting with C#</w:t>
            </w:r>
          </w:p>
          <w:p w14:paraId="5E07AF4A" w14:textId="77777777" w:rsidR="0081179D" w:rsidRDefault="0081179D"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Unity Editor Interface and Basic Functionality</w:t>
            </w:r>
          </w:p>
          <w:p w14:paraId="57889AEE" w14:textId="3ECCFEB0" w:rsidR="0081179D" w:rsidRDefault="0081179D"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Creation of Basic Game Assets</w:t>
            </w:r>
          </w:p>
          <w:p w14:paraId="4EE82E98" w14:textId="77777777" w:rsidR="0081179D" w:rsidRDefault="00EA0F7C"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2D and 3D Physics in Unity</w:t>
            </w:r>
          </w:p>
          <w:p w14:paraId="254A5C34" w14:textId="7D357654" w:rsidR="00EA0F7C" w:rsidRDefault="00EA0F7C"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User Interface in Unity</w:t>
            </w:r>
          </w:p>
          <w:p w14:paraId="10BB696D" w14:textId="4FD63D0E" w:rsidR="00EA0F7C" w:rsidRDefault="00EA0F7C"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Audio Management in Unity</w:t>
            </w:r>
          </w:p>
          <w:p w14:paraId="0CC18DB6" w14:textId="77777777" w:rsidR="00EA0F7C" w:rsidRDefault="00EA0F7C"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Implementing Animation in Unity</w:t>
            </w:r>
          </w:p>
          <w:p w14:paraId="236FA3F5" w14:textId="77777777" w:rsidR="00EA0F7C" w:rsidRDefault="00EA0F7C"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Game AI and Pathfinding in Unity</w:t>
            </w:r>
          </w:p>
          <w:p w14:paraId="42591239" w14:textId="16917F60" w:rsidR="00EA0F7C" w:rsidRPr="0081179D" w:rsidRDefault="00EA0F7C" w:rsidP="0081179D">
            <w:pPr>
              <w:pStyle w:val="Web"/>
              <w:numPr>
                <w:ilvl w:val="0"/>
                <w:numId w:val="22"/>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Implementing Multiplayer Networking in Unity</w:t>
            </w:r>
          </w:p>
        </w:tc>
      </w:tr>
    </w:tbl>
    <w:p w14:paraId="6800B6A2" w14:textId="4E385287" w:rsidR="00CC1EC5" w:rsidRPr="006403CB" w:rsidRDefault="00CC1EC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1FC79CE0" w14:textId="77777777" w:rsidTr="00E30CBA">
        <w:tc>
          <w:tcPr>
            <w:tcW w:w="3306" w:type="dxa"/>
            <w:shd w:val="clear" w:color="auto" w:fill="D0CECE" w:themeFill="background2" w:themeFillShade="E6"/>
          </w:tcPr>
          <w:p w14:paraId="7E6B42E2"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73F1D6BA" w14:textId="533C7052" w:rsidR="00CC1EC5" w:rsidRPr="0082073B" w:rsidRDefault="00A75160" w:rsidP="0082073B">
            <w:pPr>
              <w:spacing w:after="200" w:line="276" w:lineRule="auto"/>
              <w:jc w:val="both"/>
              <w:rPr>
                <w:rFonts w:asciiTheme="minorHAnsi" w:eastAsia="Calibri" w:hAnsiTheme="minorHAnsi" w:cstheme="minorHAnsi"/>
                <w:iCs/>
                <w:color w:val="002060"/>
                <w:sz w:val="20"/>
                <w:szCs w:val="20"/>
                <w:lang w:val="en-GB"/>
              </w:rPr>
            </w:pPr>
            <w:r w:rsidRPr="0082073B">
              <w:rPr>
                <w:rFonts w:asciiTheme="minorHAnsi" w:eastAsia="Calibri" w:hAnsiTheme="minorHAnsi" w:cstheme="minorHAnsi"/>
                <w:iCs/>
                <w:color w:val="002060"/>
                <w:sz w:val="20"/>
                <w:szCs w:val="20"/>
                <w:lang w:val="en-GB"/>
              </w:rPr>
              <w:t>Face-to-face</w:t>
            </w:r>
            <w:r w:rsidR="0043059B" w:rsidRPr="00DA2908">
              <w:rPr>
                <w:rFonts w:asciiTheme="minorHAnsi" w:eastAsia="Calibri" w:hAnsiTheme="minorHAnsi" w:cstheme="minorHAnsi"/>
                <w:iCs/>
                <w:color w:val="002060"/>
                <w:sz w:val="20"/>
                <w:szCs w:val="20"/>
              </w:rPr>
              <w:t xml:space="preserve"> </w:t>
            </w:r>
            <w:r w:rsidR="0043059B">
              <w:rPr>
                <w:rFonts w:asciiTheme="minorHAnsi" w:eastAsia="Calibri" w:hAnsiTheme="minorHAnsi" w:cstheme="minorHAnsi"/>
                <w:iCs/>
                <w:color w:val="002060"/>
                <w:sz w:val="20"/>
                <w:szCs w:val="20"/>
              </w:rPr>
              <w:t>and distance learning</w:t>
            </w:r>
            <w:r w:rsidR="0082073B">
              <w:rPr>
                <w:rFonts w:asciiTheme="minorHAnsi" w:eastAsia="Calibri" w:hAnsiTheme="minorHAnsi" w:cstheme="minorHAnsi"/>
                <w:iCs/>
                <w:color w:val="002060"/>
                <w:sz w:val="20"/>
                <w:szCs w:val="20"/>
                <w:lang w:val="en-GB"/>
              </w:rPr>
              <w:t>. Tutorials and lab</w:t>
            </w:r>
            <w:r w:rsidR="004C738B">
              <w:rPr>
                <w:rFonts w:asciiTheme="minorHAnsi" w:eastAsia="Calibri" w:hAnsiTheme="minorHAnsi" w:cstheme="minorHAnsi"/>
                <w:iCs/>
                <w:color w:val="002060"/>
                <w:sz w:val="20"/>
                <w:szCs w:val="20"/>
                <w:lang w:val="en-GB"/>
              </w:rPr>
              <w:t>oratory</w:t>
            </w:r>
            <w:r w:rsidR="0082073B">
              <w:rPr>
                <w:rFonts w:asciiTheme="minorHAnsi" w:eastAsia="Calibri" w:hAnsiTheme="minorHAnsi" w:cstheme="minorHAnsi"/>
                <w:iCs/>
                <w:color w:val="002060"/>
                <w:sz w:val="20"/>
                <w:szCs w:val="20"/>
                <w:lang w:val="en-GB"/>
              </w:rPr>
              <w:t xml:space="preserve"> sessions with exemplary solutions of exercises.</w:t>
            </w:r>
            <w:r w:rsidR="0015555A">
              <w:rPr>
                <w:rFonts w:asciiTheme="minorHAnsi" w:eastAsia="Calibri" w:hAnsiTheme="minorHAnsi" w:cstheme="minorHAnsi"/>
                <w:iCs/>
                <w:color w:val="002060"/>
                <w:sz w:val="20"/>
                <w:szCs w:val="20"/>
                <w:lang w:val="en-GB"/>
              </w:rPr>
              <w:t xml:space="preserve"> </w:t>
            </w:r>
          </w:p>
        </w:tc>
      </w:tr>
      <w:tr w:rsidR="00CC1EC5" w:rsidRPr="006403CB" w14:paraId="013AA7EE" w14:textId="77777777" w:rsidTr="00E30CBA">
        <w:tc>
          <w:tcPr>
            <w:tcW w:w="3306" w:type="dxa"/>
            <w:shd w:val="clear" w:color="auto" w:fill="D0CECE" w:themeFill="background2" w:themeFillShade="E6"/>
          </w:tcPr>
          <w:p w14:paraId="47DA083A"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127A8485" w14:textId="342B7C7C" w:rsidR="00CC1EC5" w:rsidRPr="00F27077" w:rsidRDefault="0082073B" w:rsidP="0082073B">
            <w:pPr>
              <w:jc w:val="both"/>
              <w:rPr>
                <w:rFonts w:asciiTheme="minorHAnsi" w:hAnsiTheme="minorHAnsi" w:cstheme="minorHAnsi"/>
                <w:color w:val="002060"/>
                <w:sz w:val="20"/>
                <w:szCs w:val="20"/>
              </w:rPr>
            </w:pPr>
            <w:r w:rsidRPr="004164D4">
              <w:rPr>
                <w:rFonts w:asciiTheme="minorHAnsi" w:hAnsiTheme="minorHAnsi" w:cstheme="minorHAnsi"/>
                <w:color w:val="002060"/>
                <w:sz w:val="20"/>
                <w:szCs w:val="20"/>
                <w:lang w:val="en-GB"/>
              </w:rPr>
              <w:t>ICT methods are used in both teaching and communication with the students. Lecture slides and supplementary material are uploaded in the course’s web site.</w:t>
            </w:r>
            <w:r w:rsidR="0012655F" w:rsidRPr="0012655F">
              <w:rPr>
                <w:rFonts w:asciiTheme="minorHAnsi" w:hAnsiTheme="minorHAnsi" w:cstheme="minorHAnsi"/>
                <w:color w:val="002060"/>
                <w:sz w:val="20"/>
                <w:szCs w:val="20"/>
              </w:rPr>
              <w:t xml:space="preserve"> </w:t>
            </w:r>
          </w:p>
        </w:tc>
      </w:tr>
      <w:tr w:rsidR="00CC1EC5" w:rsidRPr="006403CB" w14:paraId="2784AAB9" w14:textId="77777777" w:rsidTr="00E30CBA">
        <w:tc>
          <w:tcPr>
            <w:tcW w:w="3306" w:type="dxa"/>
            <w:shd w:val="clear" w:color="auto" w:fill="D0CECE" w:themeFill="background2" w:themeFillShade="E6"/>
          </w:tcPr>
          <w:p w14:paraId="4248FF1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057021CE"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39CD9D1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2010A9F1" w14:textId="77777777" w:rsidR="00CC1EC5" w:rsidRPr="006403CB" w:rsidRDefault="00CC1EC5" w:rsidP="00E30CBA">
            <w:pPr>
              <w:jc w:val="both"/>
              <w:rPr>
                <w:rFonts w:asciiTheme="majorHAnsi" w:hAnsiTheme="majorHAnsi" w:cs="Arial"/>
                <w:i/>
                <w:sz w:val="16"/>
                <w:szCs w:val="16"/>
                <w:lang w:val="en-GB"/>
              </w:rPr>
            </w:pPr>
          </w:p>
          <w:p w14:paraId="3A543E92"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17C878DB" w14:textId="77777777" w:rsidTr="00E30CBA">
              <w:tc>
                <w:tcPr>
                  <w:tcW w:w="2467" w:type="dxa"/>
                  <w:shd w:val="clear" w:color="auto" w:fill="D0CECE" w:themeFill="background2" w:themeFillShade="E6"/>
                  <w:vAlign w:val="center"/>
                </w:tcPr>
                <w:p w14:paraId="4CF12D79"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5B6A4AE7"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3E3D78" w:rsidRPr="006403CB" w14:paraId="3ED2908A" w14:textId="77777777" w:rsidTr="00E30CBA">
              <w:tc>
                <w:tcPr>
                  <w:tcW w:w="2467" w:type="dxa"/>
                </w:tcPr>
                <w:p w14:paraId="00D1237B" w14:textId="77777777" w:rsidR="003E3D78" w:rsidRPr="00692CE5" w:rsidRDefault="003E3D78" w:rsidP="003E3D78">
                  <w:pPr>
                    <w:rPr>
                      <w:rFonts w:asciiTheme="minorHAnsi" w:hAnsiTheme="minorHAnsi" w:cstheme="minorHAnsi"/>
                      <w:iCs/>
                      <w:color w:val="002060"/>
                      <w:sz w:val="20"/>
                      <w:szCs w:val="20"/>
                      <w:lang w:val="en-GB"/>
                    </w:rPr>
                  </w:pPr>
                  <w:r w:rsidRPr="00692CE5">
                    <w:rPr>
                      <w:rFonts w:asciiTheme="minorHAnsi" w:hAnsiTheme="minorHAnsi" w:cstheme="minorHAnsi"/>
                      <w:iCs/>
                      <w:color w:val="002060"/>
                      <w:sz w:val="20"/>
                      <w:szCs w:val="20"/>
                      <w:lang w:val="en-GB"/>
                    </w:rPr>
                    <w:t>Lectures</w:t>
                  </w:r>
                </w:p>
              </w:tc>
              <w:tc>
                <w:tcPr>
                  <w:tcW w:w="2468" w:type="dxa"/>
                </w:tcPr>
                <w:p w14:paraId="724AE8D1" w14:textId="6BBF1869" w:rsidR="003E3D78" w:rsidRPr="00705AAD" w:rsidRDefault="000317CE" w:rsidP="003E3D78">
                  <w:pPr>
                    <w:jc w:val="center"/>
                    <w:rPr>
                      <w:rFonts w:ascii="Calibri" w:hAnsi="Calibri" w:cs="Arial"/>
                      <w:color w:val="002060"/>
                      <w:sz w:val="20"/>
                      <w:szCs w:val="20"/>
                      <w:lang w:val="el-GR"/>
                    </w:rPr>
                  </w:pPr>
                  <w:r>
                    <w:rPr>
                      <w:rFonts w:ascii="Calibri" w:hAnsi="Calibri" w:cs="Arial"/>
                      <w:color w:val="002060"/>
                      <w:sz w:val="20"/>
                      <w:szCs w:val="20"/>
                    </w:rPr>
                    <w:t>2</w:t>
                  </w:r>
                  <w:r w:rsidR="003E3D78">
                    <w:rPr>
                      <w:rFonts w:ascii="Calibri" w:hAnsi="Calibri" w:cs="Arial"/>
                      <w:color w:val="002060"/>
                      <w:sz w:val="20"/>
                      <w:szCs w:val="20"/>
                      <w:lang w:val="el-GR"/>
                    </w:rPr>
                    <w:t>*13=26</w:t>
                  </w:r>
                </w:p>
              </w:tc>
            </w:tr>
            <w:tr w:rsidR="003E3D78" w:rsidRPr="006403CB" w14:paraId="4C610958" w14:textId="77777777" w:rsidTr="00E30CBA">
              <w:tc>
                <w:tcPr>
                  <w:tcW w:w="2467" w:type="dxa"/>
                  <w:shd w:val="clear" w:color="auto" w:fill="auto"/>
                </w:tcPr>
                <w:p w14:paraId="2EFFD1D4" w14:textId="77777777" w:rsidR="003E3D78" w:rsidRPr="00692CE5" w:rsidRDefault="003E3D78" w:rsidP="003E3D78">
                  <w:pPr>
                    <w:rPr>
                      <w:rFonts w:asciiTheme="minorHAnsi" w:hAnsiTheme="minorHAnsi" w:cstheme="minorHAnsi"/>
                      <w:iCs/>
                      <w:color w:val="002060"/>
                      <w:sz w:val="20"/>
                      <w:szCs w:val="20"/>
                      <w:lang w:val="en-GB"/>
                    </w:rPr>
                  </w:pPr>
                  <w:r w:rsidRPr="00692CE5">
                    <w:rPr>
                      <w:rFonts w:asciiTheme="minorHAnsi" w:hAnsiTheme="minorHAnsi" w:cstheme="minorHAnsi"/>
                      <w:iCs/>
                      <w:color w:val="002060"/>
                      <w:sz w:val="20"/>
                      <w:szCs w:val="20"/>
                      <w:lang w:val="en-GB"/>
                    </w:rPr>
                    <w:t>Tutorials (exercises)</w:t>
                  </w:r>
                </w:p>
              </w:tc>
              <w:tc>
                <w:tcPr>
                  <w:tcW w:w="2468" w:type="dxa"/>
                </w:tcPr>
                <w:p w14:paraId="272187BC" w14:textId="3E7DEAD2" w:rsidR="003E3D78" w:rsidRPr="00705AAD" w:rsidRDefault="0015555A" w:rsidP="003E3D78">
                  <w:pPr>
                    <w:jc w:val="center"/>
                    <w:rPr>
                      <w:rFonts w:ascii="Calibri" w:hAnsi="Calibri" w:cs="Arial"/>
                      <w:color w:val="002060"/>
                      <w:sz w:val="20"/>
                      <w:szCs w:val="20"/>
                      <w:lang w:val="el-GR"/>
                    </w:rPr>
                  </w:pPr>
                  <w:r>
                    <w:rPr>
                      <w:rFonts w:ascii="Calibri" w:hAnsi="Calibri" w:cs="Arial"/>
                      <w:color w:val="002060"/>
                      <w:sz w:val="20"/>
                      <w:szCs w:val="20"/>
                    </w:rPr>
                    <w:t>1</w:t>
                  </w:r>
                  <w:r w:rsidR="003E3D78">
                    <w:rPr>
                      <w:rFonts w:ascii="Calibri" w:hAnsi="Calibri" w:cs="Arial"/>
                      <w:color w:val="002060"/>
                      <w:sz w:val="20"/>
                      <w:szCs w:val="20"/>
                      <w:lang w:val="el-GR"/>
                    </w:rPr>
                    <w:t>*13=</w:t>
                  </w:r>
                  <w:r>
                    <w:rPr>
                      <w:rFonts w:ascii="Calibri" w:hAnsi="Calibri" w:cs="Arial"/>
                      <w:color w:val="002060"/>
                      <w:sz w:val="20"/>
                      <w:szCs w:val="20"/>
                    </w:rPr>
                    <w:t>13</w:t>
                  </w:r>
                </w:p>
              </w:tc>
            </w:tr>
            <w:tr w:rsidR="003E3D78" w:rsidRPr="006403CB" w14:paraId="164E5433" w14:textId="77777777" w:rsidTr="00E30CBA">
              <w:tc>
                <w:tcPr>
                  <w:tcW w:w="2467" w:type="dxa"/>
                  <w:shd w:val="clear" w:color="auto" w:fill="auto"/>
                </w:tcPr>
                <w:p w14:paraId="41B04AD6" w14:textId="77777777" w:rsidR="003E3D78" w:rsidRPr="00692CE5" w:rsidRDefault="003E3D78" w:rsidP="003E3D78">
                  <w:pPr>
                    <w:rPr>
                      <w:rFonts w:asciiTheme="minorHAnsi" w:hAnsiTheme="minorHAnsi" w:cstheme="minorHAnsi"/>
                      <w:iCs/>
                      <w:color w:val="002060"/>
                      <w:sz w:val="20"/>
                      <w:szCs w:val="20"/>
                      <w:lang w:val="en-GB"/>
                    </w:rPr>
                  </w:pPr>
                  <w:r w:rsidRPr="00692CE5">
                    <w:rPr>
                      <w:rFonts w:asciiTheme="minorHAnsi" w:hAnsiTheme="minorHAnsi" w:cstheme="minorHAnsi"/>
                      <w:iCs/>
                      <w:color w:val="002060"/>
                      <w:sz w:val="20"/>
                      <w:szCs w:val="20"/>
                      <w:lang w:val="en-GB"/>
                    </w:rPr>
                    <w:t>Laboratory practice</w:t>
                  </w:r>
                </w:p>
              </w:tc>
              <w:tc>
                <w:tcPr>
                  <w:tcW w:w="2468" w:type="dxa"/>
                </w:tcPr>
                <w:p w14:paraId="2333D3BA" w14:textId="2EDD1180" w:rsidR="003E3D78" w:rsidRPr="00FD5DB0" w:rsidRDefault="0015555A" w:rsidP="003E3D78">
                  <w:pPr>
                    <w:jc w:val="center"/>
                    <w:rPr>
                      <w:rFonts w:ascii="Calibri" w:hAnsi="Calibri" w:cs="Arial"/>
                      <w:color w:val="002060"/>
                      <w:sz w:val="20"/>
                      <w:szCs w:val="20"/>
                    </w:rPr>
                  </w:pPr>
                  <w:r>
                    <w:rPr>
                      <w:rFonts w:ascii="Calibri" w:hAnsi="Calibri" w:cs="Arial"/>
                      <w:color w:val="002060"/>
                      <w:sz w:val="20"/>
                      <w:szCs w:val="20"/>
                    </w:rPr>
                    <w:t>2</w:t>
                  </w:r>
                  <w:r w:rsidR="003E3D78">
                    <w:rPr>
                      <w:rFonts w:ascii="Calibri" w:hAnsi="Calibri" w:cs="Arial"/>
                      <w:color w:val="002060"/>
                      <w:sz w:val="20"/>
                      <w:szCs w:val="20"/>
                      <w:lang w:val="el-GR"/>
                    </w:rPr>
                    <w:t>*13=</w:t>
                  </w:r>
                  <w:r>
                    <w:rPr>
                      <w:rFonts w:ascii="Calibri" w:hAnsi="Calibri" w:cs="Arial"/>
                      <w:color w:val="002060"/>
                      <w:sz w:val="20"/>
                      <w:szCs w:val="20"/>
                    </w:rPr>
                    <w:t>26</w:t>
                  </w:r>
                </w:p>
              </w:tc>
            </w:tr>
            <w:tr w:rsidR="003E3D78" w:rsidRPr="006403CB" w14:paraId="49FB149A" w14:textId="77777777" w:rsidTr="00E30CBA">
              <w:tc>
                <w:tcPr>
                  <w:tcW w:w="2467" w:type="dxa"/>
                  <w:shd w:val="clear" w:color="auto" w:fill="auto"/>
                </w:tcPr>
                <w:p w14:paraId="5600E2E5" w14:textId="590AF752" w:rsidR="003E3D78" w:rsidRPr="00692CE5" w:rsidRDefault="000317CE" w:rsidP="003E3D78">
                  <w:pPr>
                    <w:rPr>
                      <w:rFonts w:asciiTheme="minorHAnsi" w:hAnsiTheme="minorHAnsi" w:cstheme="minorHAnsi"/>
                      <w:iCs/>
                      <w:color w:val="002060"/>
                      <w:sz w:val="20"/>
                      <w:szCs w:val="20"/>
                      <w:lang w:val="en-GB"/>
                    </w:rPr>
                  </w:pPr>
                  <w:r>
                    <w:rPr>
                      <w:rFonts w:asciiTheme="minorHAnsi" w:hAnsiTheme="minorHAnsi" w:cstheme="minorHAnsi"/>
                      <w:iCs/>
                      <w:color w:val="002060"/>
                      <w:sz w:val="20"/>
                      <w:szCs w:val="20"/>
                      <w:lang w:val="en-GB"/>
                    </w:rPr>
                    <w:t>Individual projects</w:t>
                  </w:r>
                </w:p>
              </w:tc>
              <w:tc>
                <w:tcPr>
                  <w:tcW w:w="2468" w:type="dxa"/>
                </w:tcPr>
                <w:p w14:paraId="7B0D5822" w14:textId="73E70AFB" w:rsidR="003E3D78" w:rsidRPr="000317CE" w:rsidRDefault="000317CE" w:rsidP="003E3D78">
                  <w:pPr>
                    <w:jc w:val="center"/>
                    <w:rPr>
                      <w:rFonts w:ascii="Calibri" w:hAnsi="Calibri" w:cs="Arial"/>
                      <w:color w:val="002060"/>
                      <w:sz w:val="20"/>
                      <w:szCs w:val="20"/>
                    </w:rPr>
                  </w:pPr>
                  <w:r>
                    <w:rPr>
                      <w:rFonts w:ascii="Calibri" w:hAnsi="Calibri" w:cs="Arial"/>
                      <w:color w:val="002060"/>
                      <w:sz w:val="20"/>
                      <w:szCs w:val="20"/>
                    </w:rPr>
                    <w:t>2</w:t>
                  </w:r>
                  <w:r w:rsidR="003E3D78">
                    <w:rPr>
                      <w:rFonts w:ascii="Calibri" w:hAnsi="Calibri" w:cs="Arial"/>
                      <w:color w:val="002060"/>
                      <w:sz w:val="20"/>
                      <w:szCs w:val="20"/>
                      <w:lang w:val="el-GR"/>
                    </w:rPr>
                    <w:t>*13=</w:t>
                  </w:r>
                  <w:r>
                    <w:rPr>
                      <w:rFonts w:ascii="Calibri" w:hAnsi="Calibri" w:cs="Arial"/>
                      <w:color w:val="002060"/>
                      <w:sz w:val="20"/>
                      <w:szCs w:val="20"/>
                    </w:rPr>
                    <w:t>26</w:t>
                  </w:r>
                </w:p>
              </w:tc>
            </w:tr>
            <w:tr w:rsidR="003E3D78" w:rsidRPr="006403CB" w14:paraId="5A6CD336" w14:textId="77777777" w:rsidTr="00E30CBA">
              <w:tc>
                <w:tcPr>
                  <w:tcW w:w="2467" w:type="dxa"/>
                  <w:shd w:val="clear" w:color="auto" w:fill="auto"/>
                </w:tcPr>
                <w:p w14:paraId="40522259" w14:textId="622744B5" w:rsidR="003E3D78" w:rsidRPr="00692CE5" w:rsidRDefault="000317CE" w:rsidP="003E3D78">
                  <w:pPr>
                    <w:rPr>
                      <w:rFonts w:asciiTheme="minorHAnsi" w:hAnsiTheme="minorHAnsi" w:cstheme="minorHAnsi"/>
                      <w:iCs/>
                      <w:color w:val="002060"/>
                      <w:sz w:val="20"/>
                      <w:szCs w:val="20"/>
                      <w:lang w:val="el-GR"/>
                    </w:rPr>
                  </w:pPr>
                  <w:r>
                    <w:rPr>
                      <w:rFonts w:asciiTheme="minorHAnsi" w:hAnsiTheme="minorHAnsi" w:cstheme="minorHAnsi"/>
                      <w:color w:val="002060"/>
                      <w:sz w:val="20"/>
                      <w:szCs w:val="20"/>
                      <w:lang w:val="en-GB"/>
                    </w:rPr>
                    <w:t>Team Projects</w:t>
                  </w:r>
                </w:p>
              </w:tc>
              <w:tc>
                <w:tcPr>
                  <w:tcW w:w="2468" w:type="dxa"/>
                </w:tcPr>
                <w:p w14:paraId="29FC9856" w14:textId="4447FB40" w:rsidR="003E3D78" w:rsidRPr="000317CE" w:rsidRDefault="000317CE" w:rsidP="003E3D78">
                  <w:pPr>
                    <w:jc w:val="center"/>
                    <w:rPr>
                      <w:rFonts w:ascii="Calibri" w:hAnsi="Calibri" w:cs="Arial"/>
                      <w:color w:val="002060"/>
                      <w:sz w:val="20"/>
                      <w:szCs w:val="20"/>
                    </w:rPr>
                  </w:pPr>
                  <w:r>
                    <w:rPr>
                      <w:rFonts w:ascii="Calibri" w:hAnsi="Calibri" w:cs="Arial"/>
                      <w:color w:val="002060"/>
                      <w:sz w:val="20"/>
                      <w:szCs w:val="20"/>
                    </w:rPr>
                    <w:t>4</w:t>
                  </w:r>
                  <w:r w:rsidR="003E3D78">
                    <w:rPr>
                      <w:rFonts w:ascii="Calibri" w:hAnsi="Calibri" w:cs="Arial"/>
                      <w:color w:val="002060"/>
                      <w:sz w:val="20"/>
                      <w:szCs w:val="20"/>
                      <w:lang w:val="el-GR"/>
                    </w:rPr>
                    <w:t>*13=</w:t>
                  </w:r>
                  <w:r>
                    <w:rPr>
                      <w:rFonts w:ascii="Calibri" w:hAnsi="Calibri" w:cs="Arial"/>
                      <w:color w:val="002060"/>
                      <w:sz w:val="20"/>
                      <w:szCs w:val="20"/>
                    </w:rPr>
                    <w:t>52</w:t>
                  </w:r>
                </w:p>
              </w:tc>
            </w:tr>
            <w:tr w:rsidR="003E3D78" w:rsidRPr="006403CB" w14:paraId="6357D15C" w14:textId="77777777" w:rsidTr="00E30CBA">
              <w:tc>
                <w:tcPr>
                  <w:tcW w:w="2467" w:type="dxa"/>
                  <w:shd w:val="clear" w:color="auto" w:fill="auto"/>
                </w:tcPr>
                <w:p w14:paraId="1BEFB2C2" w14:textId="32B8859B" w:rsidR="003E3D78" w:rsidRPr="00692CE5" w:rsidRDefault="003E3D78" w:rsidP="003E3D78">
                  <w:pPr>
                    <w:rPr>
                      <w:rFonts w:asciiTheme="minorHAnsi" w:hAnsiTheme="minorHAnsi" w:cstheme="minorHAnsi"/>
                      <w:iCs/>
                      <w:color w:val="002060"/>
                      <w:sz w:val="20"/>
                      <w:szCs w:val="20"/>
                    </w:rPr>
                  </w:pPr>
                </w:p>
              </w:tc>
              <w:tc>
                <w:tcPr>
                  <w:tcW w:w="2468" w:type="dxa"/>
                </w:tcPr>
                <w:p w14:paraId="55A984C8" w14:textId="1783B4B7" w:rsidR="003E3D78" w:rsidRPr="000C516D" w:rsidRDefault="003E3D78" w:rsidP="003E3D78">
                  <w:pPr>
                    <w:jc w:val="center"/>
                    <w:rPr>
                      <w:rFonts w:ascii="Calibri" w:hAnsi="Calibri" w:cs="Arial"/>
                      <w:color w:val="002060"/>
                      <w:sz w:val="20"/>
                      <w:szCs w:val="16"/>
                      <w:lang w:val="el-GR"/>
                    </w:rPr>
                  </w:pPr>
                </w:p>
              </w:tc>
            </w:tr>
            <w:tr w:rsidR="000317CE" w:rsidRPr="006403CB" w14:paraId="46DDC17B" w14:textId="77777777" w:rsidTr="007C2AB9">
              <w:tc>
                <w:tcPr>
                  <w:tcW w:w="2467" w:type="dxa"/>
                </w:tcPr>
                <w:p w14:paraId="3B07950F" w14:textId="40537515" w:rsidR="000317CE" w:rsidRPr="006403CB" w:rsidRDefault="000317CE" w:rsidP="003E3D78">
                  <w:pPr>
                    <w:rPr>
                      <w:rFonts w:asciiTheme="majorHAnsi" w:hAnsiTheme="majorHAnsi"/>
                      <w:iCs/>
                      <w:color w:val="002060"/>
                      <w:sz w:val="22"/>
                      <w:szCs w:val="22"/>
                      <w:lang w:val="en-GB"/>
                    </w:rPr>
                  </w:pPr>
                  <w:r w:rsidRPr="006D26B8">
                    <w:rPr>
                      <w:rFonts w:asciiTheme="minorHAnsi" w:hAnsiTheme="minorHAnsi" w:cstheme="minorHAnsi"/>
                      <w:iCs/>
                      <w:color w:val="002060"/>
                      <w:sz w:val="20"/>
                      <w:szCs w:val="20"/>
                      <w:lang w:val="en-GB"/>
                    </w:rPr>
                    <w:t xml:space="preserve">Course total </w:t>
                  </w:r>
                  <w:r w:rsidRPr="006D26B8">
                    <w:rPr>
                      <w:rFonts w:asciiTheme="minorHAnsi" w:hAnsiTheme="minorHAnsi" w:cstheme="minorHAnsi"/>
                      <w:iCs/>
                      <w:color w:val="002060"/>
                      <w:sz w:val="20"/>
                      <w:szCs w:val="20"/>
                    </w:rPr>
                    <w:t>(25-30 hours per ECTS unit)</w:t>
                  </w:r>
                </w:p>
              </w:tc>
              <w:tc>
                <w:tcPr>
                  <w:tcW w:w="2468" w:type="dxa"/>
                  <w:vAlign w:val="center"/>
                </w:tcPr>
                <w:p w14:paraId="2CEE23BC" w14:textId="0698C1AE" w:rsidR="000317CE" w:rsidRPr="00BF3A2E" w:rsidRDefault="000317CE" w:rsidP="003E3D78">
                  <w:pPr>
                    <w:jc w:val="center"/>
                    <w:rPr>
                      <w:rFonts w:ascii="Calibri" w:hAnsi="Calibri" w:cs="Arial"/>
                      <w:color w:val="002060"/>
                      <w:sz w:val="20"/>
                      <w:szCs w:val="16"/>
                      <w:lang w:val="el-GR"/>
                    </w:rPr>
                  </w:pPr>
                  <w:r w:rsidRPr="008F773E">
                    <w:rPr>
                      <w:rFonts w:asciiTheme="minorHAnsi" w:hAnsiTheme="minorHAnsi" w:cstheme="minorHAnsi"/>
                      <w:b/>
                      <w:color w:val="002060"/>
                      <w:sz w:val="20"/>
                      <w:szCs w:val="20"/>
                      <w:lang w:val="en-GB"/>
                    </w:rPr>
                    <w:t>1</w:t>
                  </w:r>
                  <w:r>
                    <w:rPr>
                      <w:rFonts w:asciiTheme="minorHAnsi" w:hAnsiTheme="minorHAnsi" w:cstheme="minorHAnsi"/>
                      <w:b/>
                      <w:color w:val="002060"/>
                      <w:sz w:val="20"/>
                      <w:szCs w:val="20"/>
                      <w:lang w:val="en-GB"/>
                    </w:rPr>
                    <w:t>43</w:t>
                  </w:r>
                </w:p>
              </w:tc>
            </w:tr>
            <w:tr w:rsidR="000317CE" w:rsidRPr="006403CB" w14:paraId="3B68710B" w14:textId="77777777" w:rsidTr="00E30CBA">
              <w:tc>
                <w:tcPr>
                  <w:tcW w:w="2467" w:type="dxa"/>
                </w:tcPr>
                <w:p w14:paraId="445471E3" w14:textId="44F36672" w:rsidR="000317CE" w:rsidRPr="006D26B8" w:rsidRDefault="000317CE" w:rsidP="003E3D78">
                  <w:pPr>
                    <w:rPr>
                      <w:rFonts w:asciiTheme="minorHAnsi" w:hAnsiTheme="minorHAnsi" w:cstheme="minorHAnsi"/>
                      <w:iCs/>
                      <w:color w:val="002060"/>
                      <w:sz w:val="20"/>
                      <w:szCs w:val="20"/>
                      <w:lang w:val="en-GB"/>
                    </w:rPr>
                  </w:pPr>
                </w:p>
              </w:tc>
              <w:tc>
                <w:tcPr>
                  <w:tcW w:w="2468" w:type="dxa"/>
                  <w:vAlign w:val="center"/>
                </w:tcPr>
                <w:p w14:paraId="76A1E202" w14:textId="35597BE9" w:rsidR="000317CE" w:rsidRPr="008F773E" w:rsidRDefault="000317CE" w:rsidP="003E3D78">
                  <w:pPr>
                    <w:jc w:val="center"/>
                    <w:rPr>
                      <w:rFonts w:asciiTheme="minorHAnsi" w:hAnsiTheme="minorHAnsi" w:cstheme="minorHAnsi"/>
                      <w:b/>
                      <w:color w:val="002060"/>
                      <w:sz w:val="20"/>
                      <w:szCs w:val="20"/>
                      <w:lang w:val="en-GB"/>
                    </w:rPr>
                  </w:pPr>
                </w:p>
              </w:tc>
            </w:tr>
          </w:tbl>
          <w:p w14:paraId="30C598D3" w14:textId="6F78167B" w:rsidR="00CC1EC5" w:rsidRPr="006403CB" w:rsidRDefault="00FB340E" w:rsidP="00E30CBA">
            <w:pPr>
              <w:rPr>
                <w:rFonts w:asciiTheme="majorHAnsi" w:hAnsiTheme="majorHAnsi" w:cs="Tahoma"/>
                <w:lang w:val="en-GB"/>
              </w:rPr>
            </w:pPr>
            <w:r>
              <w:rPr>
                <w:rFonts w:asciiTheme="majorHAnsi" w:hAnsiTheme="majorHAnsi" w:cs="Tahoma"/>
                <w:lang w:val="en-GB"/>
              </w:rPr>
              <w:t xml:space="preserve"> </w:t>
            </w:r>
          </w:p>
        </w:tc>
      </w:tr>
      <w:tr w:rsidR="00CC1EC5" w:rsidRPr="006403CB" w14:paraId="17EB65D0" w14:textId="77777777" w:rsidTr="002609A1">
        <w:trPr>
          <w:trHeight w:val="5803"/>
        </w:trPr>
        <w:tc>
          <w:tcPr>
            <w:tcW w:w="3306" w:type="dxa"/>
          </w:tcPr>
          <w:p w14:paraId="27964D6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4C244C3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278CFE73" w14:textId="77777777" w:rsidR="00CC1EC5" w:rsidRPr="006403CB" w:rsidRDefault="00CC1EC5" w:rsidP="00E30CBA">
            <w:pPr>
              <w:jc w:val="both"/>
              <w:rPr>
                <w:rFonts w:asciiTheme="majorHAnsi" w:hAnsiTheme="majorHAnsi" w:cs="Arial"/>
                <w:i/>
                <w:sz w:val="16"/>
                <w:szCs w:val="16"/>
                <w:lang w:val="en-GB"/>
              </w:rPr>
            </w:pPr>
          </w:p>
          <w:p w14:paraId="670A502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1B1C1DC" w14:textId="77777777" w:rsidR="00CC1EC5" w:rsidRPr="006403CB" w:rsidRDefault="00CC1EC5" w:rsidP="00E30CBA">
            <w:pPr>
              <w:jc w:val="both"/>
              <w:rPr>
                <w:rFonts w:asciiTheme="majorHAnsi" w:hAnsiTheme="majorHAnsi" w:cs="Arial"/>
                <w:i/>
                <w:sz w:val="16"/>
                <w:szCs w:val="16"/>
                <w:lang w:val="en-GB"/>
              </w:rPr>
            </w:pPr>
          </w:p>
          <w:p w14:paraId="6B66D8A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639286A9" w14:textId="2D4AF1B3" w:rsidR="00CC1EC5" w:rsidRDefault="00847194" w:rsidP="00847194">
            <w:pPr>
              <w:jc w:val="both"/>
              <w:rPr>
                <w:rFonts w:asciiTheme="minorHAnsi" w:hAnsiTheme="minorHAnsi" w:cs="Arial"/>
                <w:color w:val="002060"/>
                <w:sz w:val="20"/>
                <w:szCs w:val="20"/>
              </w:rPr>
            </w:pPr>
            <w:r w:rsidRPr="00E536DD">
              <w:rPr>
                <w:rFonts w:asciiTheme="minorHAnsi" w:hAnsiTheme="minorHAnsi" w:cs="Arial"/>
                <w:color w:val="002060"/>
                <w:sz w:val="20"/>
                <w:szCs w:val="20"/>
              </w:rPr>
              <w:t xml:space="preserve">The language of instruction and examination is Greek. Special provisions </w:t>
            </w:r>
            <w:r>
              <w:rPr>
                <w:rFonts w:asciiTheme="minorHAnsi" w:hAnsiTheme="minorHAnsi" w:cs="Arial"/>
                <w:color w:val="002060"/>
                <w:sz w:val="20"/>
                <w:szCs w:val="20"/>
              </w:rPr>
              <w:t xml:space="preserve">(lecture notes in English) </w:t>
            </w:r>
            <w:r w:rsidRPr="00E536DD">
              <w:rPr>
                <w:rFonts w:asciiTheme="minorHAnsi" w:hAnsiTheme="minorHAnsi" w:cs="Arial"/>
                <w:color w:val="002060"/>
                <w:sz w:val="20"/>
                <w:szCs w:val="20"/>
              </w:rPr>
              <w:t xml:space="preserve">can be </w:t>
            </w:r>
            <w:r>
              <w:rPr>
                <w:rFonts w:asciiTheme="minorHAnsi" w:hAnsiTheme="minorHAnsi" w:cs="Arial"/>
                <w:color w:val="002060"/>
                <w:sz w:val="20"/>
                <w:szCs w:val="20"/>
              </w:rPr>
              <w:t>made for foreign students.</w:t>
            </w:r>
          </w:p>
          <w:p w14:paraId="7B83B176" w14:textId="77777777" w:rsidR="00726FB7" w:rsidRDefault="00726FB7" w:rsidP="00847194">
            <w:pPr>
              <w:jc w:val="both"/>
              <w:rPr>
                <w:rFonts w:asciiTheme="minorHAnsi" w:hAnsiTheme="minorHAnsi" w:cs="Arial"/>
                <w:color w:val="002060"/>
                <w:sz w:val="20"/>
                <w:szCs w:val="20"/>
              </w:rPr>
            </w:pPr>
            <w:r>
              <w:rPr>
                <w:rFonts w:asciiTheme="minorHAnsi" w:hAnsiTheme="minorHAnsi" w:cs="Arial"/>
                <w:color w:val="002060"/>
                <w:sz w:val="20"/>
                <w:szCs w:val="20"/>
              </w:rPr>
              <w:t>Evaluation (criteria can be found in the web site of the course):</w:t>
            </w:r>
          </w:p>
          <w:p w14:paraId="063BECF0" w14:textId="000DEED4" w:rsidR="00726FB7" w:rsidRPr="00726FB7" w:rsidRDefault="00630118" w:rsidP="00726FB7">
            <w:pPr>
              <w:numPr>
                <w:ilvl w:val="0"/>
                <w:numId w:val="6"/>
              </w:numPr>
              <w:jc w:val="both"/>
              <w:rPr>
                <w:rFonts w:asciiTheme="minorHAnsi" w:hAnsiTheme="minorHAnsi" w:cstheme="minorHAnsi"/>
                <w:color w:val="002060"/>
                <w:sz w:val="20"/>
                <w:szCs w:val="20"/>
              </w:rPr>
            </w:pPr>
            <w:r>
              <w:rPr>
                <w:rFonts w:asciiTheme="minorHAnsi" w:hAnsiTheme="minorHAnsi" w:cstheme="minorHAnsi"/>
                <w:sz w:val="20"/>
                <w:szCs w:val="20"/>
              </w:rPr>
              <w:t>Programming e</w:t>
            </w:r>
            <w:r w:rsidR="00EB0288">
              <w:rPr>
                <w:rFonts w:asciiTheme="minorHAnsi" w:hAnsiTheme="minorHAnsi" w:cstheme="minorHAnsi"/>
                <w:sz w:val="20"/>
                <w:szCs w:val="20"/>
              </w:rPr>
              <w:t xml:space="preserve">xercises </w:t>
            </w:r>
            <w:r w:rsidR="00726FB7" w:rsidRPr="00726FB7">
              <w:rPr>
                <w:rFonts w:asciiTheme="minorHAnsi" w:hAnsiTheme="minorHAnsi" w:cstheme="minorHAnsi"/>
                <w:sz w:val="20"/>
                <w:szCs w:val="20"/>
              </w:rPr>
              <w:t>(</w:t>
            </w:r>
            <w:r w:rsidR="009B369A">
              <w:rPr>
                <w:rFonts w:asciiTheme="minorHAnsi" w:hAnsiTheme="minorHAnsi" w:cstheme="minorHAnsi"/>
                <w:sz w:val="20"/>
                <w:szCs w:val="20"/>
              </w:rPr>
              <w:t>5</w:t>
            </w:r>
            <w:r w:rsidR="00726FB7" w:rsidRPr="00726FB7">
              <w:rPr>
                <w:rFonts w:asciiTheme="minorHAnsi" w:hAnsiTheme="minorHAnsi" w:cstheme="minorHAnsi"/>
                <w:sz w:val="20"/>
                <w:szCs w:val="20"/>
              </w:rPr>
              <w:t>0%</w:t>
            </w:r>
            <w:r w:rsidR="00094765">
              <w:rPr>
                <w:rFonts w:asciiTheme="minorHAnsi" w:hAnsiTheme="minorHAnsi" w:cstheme="minorHAnsi"/>
                <w:sz w:val="20"/>
                <w:szCs w:val="20"/>
              </w:rPr>
              <w:t xml:space="preserve"> - </w:t>
            </w:r>
            <w:r w:rsidR="009B369A">
              <w:rPr>
                <w:rFonts w:asciiTheme="minorHAnsi" w:hAnsiTheme="minorHAnsi" w:cstheme="minorHAnsi"/>
                <w:sz w:val="20"/>
                <w:szCs w:val="20"/>
              </w:rPr>
              <w:t>7</w:t>
            </w:r>
            <w:r w:rsidR="00094765">
              <w:rPr>
                <w:rFonts w:asciiTheme="minorHAnsi" w:hAnsiTheme="minorHAnsi" w:cstheme="minorHAnsi"/>
                <w:sz w:val="20"/>
                <w:szCs w:val="20"/>
              </w:rPr>
              <w:t>0%</w:t>
            </w:r>
            <w:r w:rsidR="00726FB7" w:rsidRPr="00726FB7">
              <w:rPr>
                <w:rFonts w:asciiTheme="minorHAnsi" w:hAnsiTheme="minorHAnsi" w:cstheme="minorHAnsi"/>
                <w:sz w:val="20"/>
                <w:szCs w:val="20"/>
              </w:rPr>
              <w:t xml:space="preserve"> of final mark).</w:t>
            </w:r>
          </w:p>
          <w:p w14:paraId="43FD6A69" w14:textId="7B0603B8" w:rsidR="00726FB7" w:rsidRPr="00726FB7" w:rsidRDefault="00726FB7" w:rsidP="00726FB7">
            <w:pPr>
              <w:numPr>
                <w:ilvl w:val="0"/>
                <w:numId w:val="6"/>
              </w:numPr>
              <w:jc w:val="both"/>
              <w:rPr>
                <w:rFonts w:asciiTheme="minorHAnsi" w:hAnsiTheme="minorHAnsi" w:cstheme="minorHAnsi"/>
                <w:color w:val="002060"/>
                <w:sz w:val="20"/>
                <w:szCs w:val="20"/>
              </w:rPr>
            </w:pPr>
            <w:r w:rsidRPr="00726FB7">
              <w:rPr>
                <w:rFonts w:asciiTheme="minorHAnsi" w:hAnsiTheme="minorHAnsi" w:cstheme="minorHAnsi"/>
                <w:sz w:val="20"/>
                <w:szCs w:val="20"/>
              </w:rPr>
              <w:t>Final examination (</w:t>
            </w:r>
            <w:r w:rsidR="009B369A">
              <w:rPr>
                <w:rFonts w:asciiTheme="minorHAnsi" w:hAnsiTheme="minorHAnsi" w:cstheme="minorHAnsi"/>
                <w:sz w:val="20"/>
                <w:szCs w:val="20"/>
              </w:rPr>
              <w:t>3</w:t>
            </w:r>
            <w:r w:rsidR="00094765">
              <w:rPr>
                <w:rFonts w:asciiTheme="minorHAnsi" w:hAnsiTheme="minorHAnsi" w:cstheme="minorHAnsi"/>
                <w:sz w:val="20"/>
                <w:szCs w:val="20"/>
              </w:rPr>
              <w:t xml:space="preserve">0% - </w:t>
            </w:r>
            <w:r w:rsidR="009B369A">
              <w:rPr>
                <w:rFonts w:asciiTheme="minorHAnsi" w:hAnsiTheme="minorHAnsi" w:cstheme="minorHAnsi"/>
                <w:sz w:val="20"/>
                <w:szCs w:val="20"/>
              </w:rPr>
              <w:t>5</w:t>
            </w:r>
            <w:r w:rsidRPr="00726FB7">
              <w:rPr>
                <w:rFonts w:asciiTheme="minorHAnsi" w:hAnsiTheme="minorHAnsi" w:cstheme="minorHAnsi"/>
                <w:sz w:val="20"/>
                <w:szCs w:val="20"/>
              </w:rPr>
              <w:t>0% of final mark).</w:t>
            </w:r>
          </w:p>
          <w:p w14:paraId="6BE812F6" w14:textId="77777777" w:rsidR="00847194" w:rsidRPr="00F356C0" w:rsidRDefault="00847194" w:rsidP="00847194">
            <w:pPr>
              <w:jc w:val="both"/>
              <w:rPr>
                <w:rFonts w:asciiTheme="minorHAnsi" w:hAnsiTheme="minorHAnsi" w:cstheme="minorHAnsi"/>
                <w:color w:val="002060"/>
                <w:sz w:val="20"/>
                <w:szCs w:val="20"/>
                <w:lang w:val="en-GB"/>
              </w:rPr>
            </w:pPr>
          </w:p>
          <w:p w14:paraId="02BF46E8" w14:textId="25A75194" w:rsidR="00271D1E" w:rsidRDefault="00271D1E" w:rsidP="00847194">
            <w:pPr>
              <w:jc w:val="both"/>
              <w:rPr>
                <w:rFonts w:asciiTheme="minorHAnsi" w:hAnsiTheme="minorHAnsi" w:cstheme="minorHAnsi"/>
                <w:color w:val="002060"/>
                <w:sz w:val="20"/>
                <w:szCs w:val="20"/>
                <w:lang w:val="en-GB"/>
              </w:rPr>
            </w:pPr>
            <w:r>
              <w:rPr>
                <w:rFonts w:asciiTheme="minorHAnsi" w:hAnsiTheme="minorHAnsi" w:cstheme="minorHAnsi"/>
                <w:color w:val="002060"/>
                <w:sz w:val="20"/>
                <w:szCs w:val="20"/>
                <w:lang w:val="en-GB"/>
              </w:rPr>
              <w:t>F</w:t>
            </w:r>
            <w:r w:rsidR="00746908">
              <w:rPr>
                <w:rFonts w:asciiTheme="minorHAnsi" w:hAnsiTheme="minorHAnsi" w:cstheme="minorHAnsi"/>
                <w:color w:val="002060"/>
                <w:sz w:val="20"/>
                <w:szCs w:val="20"/>
                <w:lang w:val="en-GB"/>
              </w:rPr>
              <w:t xml:space="preserve">inal </w:t>
            </w:r>
            <w:r w:rsidR="005E4DC7" w:rsidRPr="00F356C0">
              <w:rPr>
                <w:rFonts w:asciiTheme="minorHAnsi" w:hAnsiTheme="minorHAnsi" w:cstheme="minorHAnsi"/>
                <w:color w:val="002060"/>
                <w:sz w:val="20"/>
                <w:szCs w:val="20"/>
                <w:lang w:val="en-GB"/>
              </w:rPr>
              <w:t>examination</w:t>
            </w:r>
            <w:r w:rsidR="00C04668">
              <w:rPr>
                <w:rFonts w:asciiTheme="minorHAnsi" w:hAnsiTheme="minorHAnsi" w:cstheme="minorHAnsi"/>
                <w:color w:val="002060"/>
                <w:sz w:val="20"/>
                <w:szCs w:val="20"/>
                <w:lang w:val="en-GB"/>
              </w:rPr>
              <w:t xml:space="preserve">: </w:t>
            </w:r>
            <w:r>
              <w:rPr>
                <w:rFonts w:asciiTheme="minorHAnsi" w:hAnsiTheme="minorHAnsi" w:cstheme="minorHAnsi"/>
                <w:color w:val="002060"/>
                <w:sz w:val="20"/>
                <w:szCs w:val="20"/>
                <w:lang w:val="en-GB"/>
              </w:rPr>
              <w:t>oral and</w:t>
            </w:r>
            <w:r w:rsidR="000317CE">
              <w:rPr>
                <w:rFonts w:asciiTheme="minorHAnsi" w:hAnsiTheme="minorHAnsi" w:cstheme="minorHAnsi"/>
                <w:color w:val="002060"/>
                <w:sz w:val="20"/>
                <w:szCs w:val="20"/>
                <w:lang w:val="en-GB"/>
              </w:rPr>
              <w:t>/or</w:t>
            </w:r>
            <w:r>
              <w:rPr>
                <w:rFonts w:asciiTheme="minorHAnsi" w:hAnsiTheme="minorHAnsi" w:cstheme="minorHAnsi"/>
                <w:color w:val="002060"/>
                <w:sz w:val="20"/>
                <w:szCs w:val="20"/>
                <w:lang w:val="en-GB"/>
              </w:rPr>
              <w:t xml:space="preserve"> written examination on a</w:t>
            </w:r>
            <w:r w:rsidR="00A93BB8">
              <w:rPr>
                <w:rFonts w:asciiTheme="minorHAnsi" w:hAnsiTheme="minorHAnsi" w:cstheme="minorHAnsi"/>
                <w:color w:val="002060"/>
                <w:sz w:val="20"/>
                <w:szCs w:val="20"/>
                <w:lang w:val="en-GB"/>
              </w:rPr>
              <w:t xml:space="preserve"> </w:t>
            </w:r>
            <w:r>
              <w:rPr>
                <w:rFonts w:asciiTheme="minorHAnsi" w:hAnsiTheme="minorHAnsi" w:cstheme="minorHAnsi"/>
                <w:color w:val="002060"/>
                <w:sz w:val="20"/>
                <w:szCs w:val="20"/>
                <w:lang w:val="en-GB"/>
              </w:rPr>
              <w:t>programming project assigned individually to each student</w:t>
            </w:r>
            <w:r w:rsidR="00FA349A">
              <w:rPr>
                <w:rFonts w:asciiTheme="minorHAnsi" w:hAnsiTheme="minorHAnsi" w:cstheme="minorHAnsi"/>
                <w:color w:val="002060"/>
                <w:sz w:val="20"/>
                <w:szCs w:val="20"/>
                <w:lang w:val="en-GB"/>
              </w:rPr>
              <w:t xml:space="preserve"> as well as in a team project</w:t>
            </w:r>
            <w:r>
              <w:rPr>
                <w:rFonts w:asciiTheme="minorHAnsi" w:hAnsiTheme="minorHAnsi" w:cstheme="minorHAnsi"/>
                <w:color w:val="002060"/>
                <w:sz w:val="20"/>
                <w:szCs w:val="20"/>
                <w:lang w:val="en-GB"/>
              </w:rPr>
              <w:t xml:space="preserve">. Examination on the code of the implementation as well as on the written report containing </w:t>
            </w:r>
            <w:r w:rsidR="00A93BB8">
              <w:rPr>
                <w:rFonts w:asciiTheme="minorHAnsi" w:hAnsiTheme="minorHAnsi" w:cstheme="minorHAnsi"/>
                <w:color w:val="002060"/>
                <w:sz w:val="20"/>
                <w:szCs w:val="20"/>
                <w:lang w:val="en-GB"/>
              </w:rPr>
              <w:t xml:space="preserve">the documents related to the game design as well as the </w:t>
            </w:r>
            <w:r>
              <w:rPr>
                <w:rFonts w:asciiTheme="minorHAnsi" w:hAnsiTheme="minorHAnsi" w:cstheme="minorHAnsi"/>
                <w:color w:val="002060"/>
                <w:sz w:val="20"/>
                <w:szCs w:val="20"/>
                <w:lang w:val="en-GB"/>
              </w:rPr>
              <w:t xml:space="preserve">details of the implementation. </w:t>
            </w:r>
          </w:p>
          <w:p w14:paraId="5D5AB722" w14:textId="77777777" w:rsidR="00CC1EC5" w:rsidRPr="00F356C0" w:rsidRDefault="00CC1EC5" w:rsidP="00E30CBA">
            <w:pPr>
              <w:rPr>
                <w:rFonts w:asciiTheme="minorHAnsi" w:hAnsiTheme="minorHAnsi" w:cstheme="minorHAnsi"/>
                <w:color w:val="002060"/>
                <w:sz w:val="20"/>
                <w:szCs w:val="20"/>
                <w:lang w:val="en-GB"/>
              </w:rPr>
            </w:pPr>
          </w:p>
          <w:p w14:paraId="7C3075CE" w14:textId="1F4A9D5C" w:rsidR="00B33C8F" w:rsidRDefault="00274295" w:rsidP="009F547E">
            <w:pPr>
              <w:jc w:val="both"/>
              <w:rPr>
                <w:rFonts w:asciiTheme="minorHAnsi" w:hAnsiTheme="minorHAnsi" w:cs="Arial"/>
                <w:color w:val="002060"/>
                <w:sz w:val="20"/>
                <w:szCs w:val="20"/>
              </w:rPr>
            </w:pPr>
            <w:r>
              <w:rPr>
                <w:rFonts w:asciiTheme="minorHAnsi" w:hAnsiTheme="minorHAnsi" w:cs="Arial"/>
                <w:color w:val="002060"/>
                <w:sz w:val="20"/>
                <w:szCs w:val="20"/>
              </w:rPr>
              <w:t xml:space="preserve">Series of </w:t>
            </w:r>
            <w:r w:rsidR="00D0456D">
              <w:rPr>
                <w:rFonts w:asciiTheme="minorHAnsi" w:hAnsiTheme="minorHAnsi" w:cs="Arial"/>
                <w:color w:val="002060"/>
                <w:sz w:val="20"/>
                <w:szCs w:val="20"/>
              </w:rPr>
              <w:t>programming</w:t>
            </w:r>
            <w:r w:rsidRPr="001858AF">
              <w:rPr>
                <w:rFonts w:asciiTheme="minorHAnsi" w:hAnsiTheme="minorHAnsi" w:cs="Arial"/>
                <w:color w:val="002060"/>
                <w:sz w:val="20"/>
                <w:szCs w:val="20"/>
              </w:rPr>
              <w:t xml:space="preserve"> exercises</w:t>
            </w:r>
            <w:r>
              <w:rPr>
                <w:rFonts w:asciiTheme="minorHAnsi" w:hAnsiTheme="minorHAnsi" w:cs="Arial"/>
                <w:color w:val="002060"/>
                <w:sz w:val="20"/>
                <w:szCs w:val="20"/>
              </w:rPr>
              <w:t xml:space="preserve"> aiming at</w:t>
            </w:r>
            <w:r w:rsidR="00B33C8F">
              <w:rPr>
                <w:rFonts w:asciiTheme="minorHAnsi" w:hAnsiTheme="minorHAnsi" w:cs="Arial"/>
                <w:color w:val="002060"/>
                <w:sz w:val="20"/>
                <w:szCs w:val="20"/>
              </w:rPr>
              <w:t xml:space="preserve"> familiarizing students with:</w:t>
            </w:r>
          </w:p>
          <w:p w14:paraId="5F1B8CBF" w14:textId="23A5FA36" w:rsidR="00CC1EC5" w:rsidRPr="004373F7" w:rsidRDefault="00D0456D" w:rsidP="00E30CBA">
            <w:pPr>
              <w:pStyle w:val="a3"/>
              <w:numPr>
                <w:ilvl w:val="0"/>
                <w:numId w:val="7"/>
              </w:numPr>
              <w:jc w:val="both"/>
              <w:rPr>
                <w:rFonts w:asciiTheme="minorHAnsi" w:hAnsiTheme="minorHAnsi" w:cstheme="minorHAnsi"/>
                <w:color w:val="002060"/>
                <w:sz w:val="20"/>
                <w:szCs w:val="20"/>
                <w:lang w:val="en-GB"/>
              </w:rPr>
            </w:pPr>
            <w:r>
              <w:rPr>
                <w:rFonts w:asciiTheme="minorHAnsi" w:hAnsiTheme="minorHAnsi" w:cs="Arial"/>
                <w:color w:val="002060"/>
                <w:sz w:val="20"/>
                <w:szCs w:val="20"/>
              </w:rPr>
              <w:t xml:space="preserve">The use of </w:t>
            </w:r>
            <w:r w:rsidR="00A93BB8">
              <w:rPr>
                <w:rFonts w:asciiTheme="minorHAnsi" w:hAnsiTheme="minorHAnsi" w:cs="Arial"/>
                <w:color w:val="002060"/>
                <w:sz w:val="20"/>
                <w:szCs w:val="20"/>
              </w:rPr>
              <w:t>game engines and related concepts by using Unity.</w:t>
            </w:r>
          </w:p>
          <w:p w14:paraId="70D50DDC" w14:textId="21B8C281" w:rsidR="004373F7" w:rsidRDefault="00A93BB8" w:rsidP="00E30CBA">
            <w:pPr>
              <w:pStyle w:val="a3"/>
              <w:numPr>
                <w:ilvl w:val="0"/>
                <w:numId w:val="7"/>
              </w:numPr>
              <w:jc w:val="both"/>
              <w:rPr>
                <w:rFonts w:asciiTheme="minorHAnsi" w:hAnsiTheme="minorHAnsi" w:cstheme="minorHAnsi"/>
                <w:color w:val="002060"/>
                <w:sz w:val="20"/>
                <w:szCs w:val="20"/>
                <w:lang w:val="en-GB"/>
              </w:rPr>
            </w:pPr>
            <w:r>
              <w:rPr>
                <w:rFonts w:asciiTheme="minorHAnsi" w:hAnsiTheme="minorHAnsi" w:cstheme="minorHAnsi"/>
                <w:color w:val="002060"/>
                <w:sz w:val="20"/>
                <w:szCs w:val="20"/>
                <w:lang w:val="en-GB"/>
              </w:rPr>
              <w:t>Fundamental game design concepts</w:t>
            </w:r>
            <w:r w:rsidR="004373F7">
              <w:rPr>
                <w:rFonts w:asciiTheme="minorHAnsi" w:hAnsiTheme="minorHAnsi" w:cstheme="minorHAnsi"/>
                <w:color w:val="002060"/>
                <w:sz w:val="20"/>
                <w:szCs w:val="20"/>
                <w:lang w:val="en-GB"/>
              </w:rPr>
              <w:t>.</w:t>
            </w:r>
          </w:p>
          <w:p w14:paraId="5592375E" w14:textId="47390AA0" w:rsidR="004373F7" w:rsidRDefault="00EA0F7C" w:rsidP="00E30CBA">
            <w:pPr>
              <w:pStyle w:val="a3"/>
              <w:numPr>
                <w:ilvl w:val="0"/>
                <w:numId w:val="7"/>
              </w:numPr>
              <w:jc w:val="both"/>
              <w:rPr>
                <w:rFonts w:asciiTheme="minorHAnsi" w:hAnsiTheme="minorHAnsi" w:cstheme="minorHAnsi"/>
                <w:color w:val="002060"/>
                <w:sz w:val="20"/>
                <w:szCs w:val="20"/>
                <w:lang w:val="en-GB"/>
              </w:rPr>
            </w:pPr>
            <w:r>
              <w:rPr>
                <w:rFonts w:asciiTheme="minorHAnsi" w:hAnsiTheme="minorHAnsi" w:cstheme="minorHAnsi"/>
                <w:color w:val="002060"/>
                <w:sz w:val="20"/>
                <w:szCs w:val="20"/>
                <w:lang w:val="en-GB"/>
              </w:rPr>
              <w:t>2D Game Development</w:t>
            </w:r>
          </w:p>
          <w:p w14:paraId="6B3DAB5A" w14:textId="1CC6E49E" w:rsidR="00EA0F7C" w:rsidRDefault="00EA0F7C" w:rsidP="00E30CBA">
            <w:pPr>
              <w:pStyle w:val="a3"/>
              <w:numPr>
                <w:ilvl w:val="0"/>
                <w:numId w:val="7"/>
              </w:numPr>
              <w:jc w:val="both"/>
              <w:rPr>
                <w:rFonts w:asciiTheme="minorHAnsi" w:hAnsiTheme="minorHAnsi" w:cstheme="minorHAnsi"/>
                <w:color w:val="002060"/>
                <w:sz w:val="20"/>
                <w:szCs w:val="20"/>
                <w:lang w:val="en-GB"/>
              </w:rPr>
            </w:pPr>
            <w:r>
              <w:rPr>
                <w:rFonts w:asciiTheme="minorHAnsi" w:hAnsiTheme="minorHAnsi" w:cstheme="minorHAnsi"/>
                <w:color w:val="002060"/>
                <w:sz w:val="20"/>
                <w:szCs w:val="20"/>
                <w:lang w:val="en-GB"/>
              </w:rPr>
              <w:t>3D First Person Game Development</w:t>
            </w:r>
          </w:p>
          <w:p w14:paraId="5B79B46C" w14:textId="77777777" w:rsidR="00EA0F7C" w:rsidRDefault="00EA0F7C" w:rsidP="00EA0F7C">
            <w:pPr>
              <w:pStyle w:val="a3"/>
              <w:numPr>
                <w:ilvl w:val="0"/>
                <w:numId w:val="7"/>
              </w:numPr>
              <w:jc w:val="both"/>
              <w:rPr>
                <w:rFonts w:asciiTheme="minorHAnsi" w:hAnsiTheme="minorHAnsi" w:cstheme="minorHAnsi"/>
                <w:color w:val="002060"/>
                <w:sz w:val="20"/>
                <w:szCs w:val="20"/>
                <w:lang w:val="en-GB"/>
              </w:rPr>
            </w:pPr>
            <w:r>
              <w:rPr>
                <w:rFonts w:asciiTheme="minorHAnsi" w:hAnsiTheme="minorHAnsi" w:cstheme="minorHAnsi"/>
                <w:color w:val="002060"/>
                <w:sz w:val="20"/>
                <w:szCs w:val="20"/>
                <w:lang w:val="en-GB"/>
              </w:rPr>
              <w:t>3D Third Person Game Development</w:t>
            </w:r>
          </w:p>
          <w:p w14:paraId="3EF35407" w14:textId="191F2922" w:rsidR="00CC1EC5" w:rsidRPr="00EA0F7C" w:rsidRDefault="00EA0F7C" w:rsidP="00EA0F7C">
            <w:pPr>
              <w:pStyle w:val="a3"/>
              <w:numPr>
                <w:ilvl w:val="0"/>
                <w:numId w:val="7"/>
              </w:numPr>
              <w:jc w:val="both"/>
              <w:rPr>
                <w:rFonts w:asciiTheme="minorHAnsi" w:hAnsiTheme="minorHAnsi" w:cstheme="minorHAnsi"/>
                <w:color w:val="002060"/>
                <w:sz w:val="20"/>
                <w:szCs w:val="20"/>
                <w:lang w:val="en-GB"/>
              </w:rPr>
            </w:pPr>
            <w:r w:rsidRPr="00EA0F7C">
              <w:rPr>
                <w:rFonts w:asciiTheme="minorHAnsi" w:hAnsiTheme="minorHAnsi" w:cstheme="minorHAnsi"/>
                <w:color w:val="002060"/>
                <w:sz w:val="20"/>
                <w:szCs w:val="20"/>
                <w:lang w:val="en-GB"/>
              </w:rPr>
              <w:t>Networking</w:t>
            </w:r>
          </w:p>
        </w:tc>
      </w:tr>
    </w:tbl>
    <w:p w14:paraId="3CADAB2A"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5356F5F5" w14:textId="77777777" w:rsidTr="00E30CBA">
        <w:tc>
          <w:tcPr>
            <w:tcW w:w="8472" w:type="dxa"/>
          </w:tcPr>
          <w:p w14:paraId="6D8C327C" w14:textId="77777777" w:rsidR="00CC1EC5" w:rsidRPr="009320FF" w:rsidRDefault="00CC1EC5" w:rsidP="00E30CBA">
            <w:pPr>
              <w:jc w:val="both"/>
              <w:rPr>
                <w:rFonts w:asciiTheme="minorHAnsi" w:hAnsiTheme="minorHAnsi" w:cstheme="minorHAnsi"/>
                <w:i/>
                <w:sz w:val="20"/>
                <w:szCs w:val="16"/>
                <w:lang w:val="en-GB"/>
              </w:rPr>
            </w:pPr>
            <w:r w:rsidRPr="009320FF">
              <w:rPr>
                <w:rFonts w:asciiTheme="minorHAnsi" w:hAnsiTheme="minorHAnsi" w:cstheme="minorHAnsi"/>
                <w:i/>
                <w:sz w:val="20"/>
                <w:szCs w:val="16"/>
                <w:lang w:val="en-GB"/>
              </w:rPr>
              <w:lastRenderedPageBreak/>
              <w:t>- Suggested bibliography:</w:t>
            </w:r>
          </w:p>
          <w:p w14:paraId="3FF53496" w14:textId="4ECEE57B" w:rsidR="008B54A2" w:rsidRPr="00527B86" w:rsidRDefault="00527B86" w:rsidP="00A93BB8">
            <w:pPr>
              <w:numPr>
                <w:ilvl w:val="0"/>
                <w:numId w:val="19"/>
              </w:numPr>
              <w:jc w:val="both"/>
              <w:rPr>
                <w:rFonts w:asciiTheme="minorHAnsi" w:hAnsiTheme="minorHAnsi" w:cstheme="minorHAnsi"/>
                <w:iCs/>
                <w:sz w:val="20"/>
                <w:szCs w:val="20"/>
              </w:rPr>
            </w:pPr>
            <w:r>
              <w:rPr>
                <w:rFonts w:asciiTheme="minorHAnsi" w:hAnsiTheme="minorHAnsi" w:cstheme="minorHAnsi"/>
                <w:iCs/>
                <w:sz w:val="20"/>
                <w:szCs w:val="20"/>
              </w:rPr>
              <w:t xml:space="preserve">Basic Math for Game Development with Unity 3D. K. Sung and G. Smith. 2019. </w:t>
            </w:r>
            <w:r>
              <w:rPr>
                <w:rFonts w:asciiTheme="minorHAnsi" w:hAnsiTheme="minorHAnsi" w:cstheme="minorHAnsi"/>
                <w:iCs/>
                <w:sz w:val="20"/>
                <w:szCs w:val="20"/>
                <w:lang w:val="el-GR"/>
              </w:rPr>
              <w:t xml:space="preserve">(Κωδικός στον </w:t>
            </w:r>
            <w:proofErr w:type="spellStart"/>
            <w:r>
              <w:rPr>
                <w:rFonts w:asciiTheme="minorHAnsi" w:hAnsiTheme="minorHAnsi" w:cstheme="minorHAnsi"/>
                <w:iCs/>
                <w:sz w:val="20"/>
                <w:szCs w:val="20"/>
                <w:lang w:val="el-GR"/>
              </w:rPr>
              <w:t>Εύδοξο</w:t>
            </w:r>
            <w:proofErr w:type="spellEnd"/>
            <w:r>
              <w:rPr>
                <w:rFonts w:asciiTheme="minorHAnsi" w:hAnsiTheme="minorHAnsi" w:cstheme="minorHAnsi"/>
                <w:iCs/>
                <w:sz w:val="20"/>
                <w:szCs w:val="20"/>
                <w:lang w:val="el-GR"/>
              </w:rPr>
              <w:t xml:space="preserve">: </w:t>
            </w:r>
            <w:r>
              <w:rPr>
                <w:rFonts w:asciiTheme="minorHAnsi" w:hAnsiTheme="minorHAnsi" w:cstheme="minorHAnsi"/>
                <w:iCs/>
                <w:sz w:val="20"/>
                <w:szCs w:val="20"/>
              </w:rPr>
              <w:t>91687538</w:t>
            </w:r>
            <w:r>
              <w:rPr>
                <w:rFonts w:asciiTheme="minorHAnsi" w:hAnsiTheme="minorHAnsi" w:cstheme="minorHAnsi"/>
                <w:iCs/>
                <w:sz w:val="20"/>
                <w:szCs w:val="20"/>
                <w:lang w:val="el-GR"/>
              </w:rPr>
              <w:t>)</w:t>
            </w:r>
          </w:p>
          <w:p w14:paraId="1565F335" w14:textId="32180759" w:rsidR="00527B86" w:rsidRPr="00527B86" w:rsidRDefault="00527B86" w:rsidP="00A93BB8">
            <w:pPr>
              <w:numPr>
                <w:ilvl w:val="0"/>
                <w:numId w:val="19"/>
              </w:numPr>
              <w:jc w:val="both"/>
              <w:rPr>
                <w:rFonts w:asciiTheme="minorHAnsi" w:hAnsiTheme="minorHAnsi" w:cstheme="minorHAnsi"/>
                <w:iCs/>
                <w:sz w:val="20"/>
                <w:szCs w:val="20"/>
              </w:rPr>
            </w:pPr>
            <w:r>
              <w:rPr>
                <w:rFonts w:asciiTheme="minorHAnsi" w:hAnsiTheme="minorHAnsi" w:cstheme="minorHAnsi"/>
                <w:iCs/>
                <w:sz w:val="20"/>
                <w:szCs w:val="20"/>
              </w:rPr>
              <w:t xml:space="preserve">Learn Unity for Windows 10 Game Development. S. Blackman and </w:t>
            </w:r>
            <w:proofErr w:type="spellStart"/>
            <w:proofErr w:type="gramStart"/>
            <w:r>
              <w:rPr>
                <w:rFonts w:asciiTheme="minorHAnsi" w:hAnsiTheme="minorHAnsi" w:cstheme="minorHAnsi"/>
                <w:iCs/>
                <w:sz w:val="20"/>
                <w:szCs w:val="20"/>
              </w:rPr>
              <w:t>A.Tuliper</w:t>
            </w:r>
            <w:proofErr w:type="spellEnd"/>
            <w:proofErr w:type="gramEnd"/>
            <w:r>
              <w:rPr>
                <w:rFonts w:asciiTheme="minorHAnsi" w:hAnsiTheme="minorHAnsi" w:cstheme="minorHAnsi"/>
                <w:iCs/>
                <w:sz w:val="20"/>
                <w:szCs w:val="20"/>
              </w:rPr>
              <w:t xml:space="preserve">. 2016. </w:t>
            </w:r>
            <w:r>
              <w:rPr>
                <w:rFonts w:asciiTheme="minorHAnsi" w:hAnsiTheme="minorHAnsi" w:cstheme="minorHAnsi"/>
                <w:iCs/>
                <w:sz w:val="20"/>
                <w:szCs w:val="20"/>
                <w:lang w:val="el-GR"/>
              </w:rPr>
              <w:t xml:space="preserve">(Κωδικός στον </w:t>
            </w:r>
            <w:proofErr w:type="spellStart"/>
            <w:r>
              <w:rPr>
                <w:rFonts w:asciiTheme="minorHAnsi" w:hAnsiTheme="minorHAnsi" w:cstheme="minorHAnsi"/>
                <w:iCs/>
                <w:sz w:val="20"/>
                <w:szCs w:val="20"/>
                <w:lang w:val="el-GR"/>
              </w:rPr>
              <w:t>Εύδοξο</w:t>
            </w:r>
            <w:proofErr w:type="spellEnd"/>
            <w:r>
              <w:rPr>
                <w:rFonts w:asciiTheme="minorHAnsi" w:hAnsiTheme="minorHAnsi" w:cstheme="minorHAnsi"/>
                <w:iCs/>
                <w:sz w:val="20"/>
                <w:szCs w:val="20"/>
                <w:lang w:val="el-GR"/>
              </w:rPr>
              <w:t>:</w:t>
            </w:r>
            <w:r>
              <w:rPr>
                <w:rFonts w:asciiTheme="minorHAnsi" w:hAnsiTheme="minorHAnsi" w:cstheme="minorHAnsi"/>
                <w:iCs/>
                <w:sz w:val="20"/>
                <w:szCs w:val="20"/>
              </w:rPr>
              <w:t xml:space="preserve"> 75488229</w:t>
            </w:r>
            <w:r>
              <w:rPr>
                <w:rFonts w:asciiTheme="minorHAnsi" w:hAnsiTheme="minorHAnsi" w:cstheme="minorHAnsi"/>
                <w:iCs/>
                <w:sz w:val="20"/>
                <w:szCs w:val="20"/>
                <w:lang w:val="el-GR"/>
              </w:rPr>
              <w:t>)</w:t>
            </w:r>
          </w:p>
          <w:p w14:paraId="2251F210" w14:textId="3A893B78" w:rsidR="00527B86" w:rsidRPr="00527B86" w:rsidRDefault="00527B86" w:rsidP="00A93BB8">
            <w:pPr>
              <w:numPr>
                <w:ilvl w:val="0"/>
                <w:numId w:val="19"/>
              </w:numPr>
              <w:jc w:val="both"/>
              <w:rPr>
                <w:rFonts w:asciiTheme="minorHAnsi" w:hAnsiTheme="minorHAnsi" w:cstheme="minorHAnsi"/>
                <w:iCs/>
                <w:sz w:val="20"/>
                <w:szCs w:val="20"/>
                <w:lang w:val="el-GR"/>
              </w:rPr>
            </w:pPr>
            <w:r>
              <w:rPr>
                <w:rFonts w:asciiTheme="minorHAnsi" w:hAnsiTheme="minorHAnsi" w:cstheme="minorHAnsi"/>
                <w:iCs/>
                <w:sz w:val="20"/>
                <w:szCs w:val="20"/>
              </w:rPr>
              <w:t>Beginning 3D Game Development with Unity 4. S</w:t>
            </w:r>
            <w:r w:rsidRPr="00527B86">
              <w:rPr>
                <w:rFonts w:asciiTheme="minorHAnsi" w:hAnsiTheme="minorHAnsi" w:cstheme="minorHAnsi"/>
                <w:iCs/>
                <w:sz w:val="20"/>
                <w:szCs w:val="20"/>
                <w:lang w:val="el-GR"/>
              </w:rPr>
              <w:t xml:space="preserve">. </w:t>
            </w:r>
            <w:r>
              <w:rPr>
                <w:rFonts w:asciiTheme="minorHAnsi" w:hAnsiTheme="minorHAnsi" w:cstheme="minorHAnsi"/>
                <w:iCs/>
                <w:sz w:val="20"/>
                <w:szCs w:val="20"/>
              </w:rPr>
              <w:t>Blackman</w:t>
            </w:r>
            <w:r w:rsidRPr="00527B86">
              <w:rPr>
                <w:rFonts w:asciiTheme="minorHAnsi" w:hAnsiTheme="minorHAnsi" w:cstheme="minorHAnsi"/>
                <w:iCs/>
                <w:sz w:val="20"/>
                <w:szCs w:val="20"/>
                <w:lang w:val="el-GR"/>
              </w:rPr>
              <w:t xml:space="preserve">. 2013. </w:t>
            </w:r>
            <w:r>
              <w:rPr>
                <w:rFonts w:asciiTheme="minorHAnsi" w:hAnsiTheme="minorHAnsi" w:cstheme="minorHAnsi"/>
                <w:iCs/>
                <w:sz w:val="20"/>
                <w:szCs w:val="20"/>
                <w:lang w:val="el-GR"/>
              </w:rPr>
              <w:t xml:space="preserve">(Κωδικός στον </w:t>
            </w:r>
            <w:proofErr w:type="spellStart"/>
            <w:r>
              <w:rPr>
                <w:rFonts w:asciiTheme="minorHAnsi" w:hAnsiTheme="minorHAnsi" w:cstheme="minorHAnsi"/>
                <w:iCs/>
                <w:sz w:val="20"/>
                <w:szCs w:val="20"/>
                <w:lang w:val="el-GR"/>
              </w:rPr>
              <w:t>Εύδοξο</w:t>
            </w:r>
            <w:proofErr w:type="spellEnd"/>
            <w:r>
              <w:rPr>
                <w:rFonts w:asciiTheme="minorHAnsi" w:hAnsiTheme="minorHAnsi" w:cstheme="minorHAnsi"/>
                <w:iCs/>
                <w:sz w:val="20"/>
                <w:szCs w:val="20"/>
                <w:lang w:val="el-GR"/>
              </w:rPr>
              <w:t xml:space="preserve">: </w:t>
            </w:r>
            <w:r w:rsidRPr="00FB340E">
              <w:rPr>
                <w:rFonts w:asciiTheme="minorHAnsi" w:hAnsiTheme="minorHAnsi" w:cstheme="minorHAnsi"/>
                <w:iCs/>
                <w:sz w:val="20"/>
                <w:szCs w:val="20"/>
                <w:lang w:val="el-GR"/>
              </w:rPr>
              <w:t>73230284</w:t>
            </w:r>
            <w:r>
              <w:rPr>
                <w:rFonts w:asciiTheme="minorHAnsi" w:hAnsiTheme="minorHAnsi" w:cstheme="minorHAnsi"/>
                <w:iCs/>
                <w:sz w:val="20"/>
                <w:szCs w:val="20"/>
                <w:lang w:val="el-GR"/>
              </w:rPr>
              <w:t>)</w:t>
            </w:r>
          </w:p>
          <w:p w14:paraId="2096E3BA" w14:textId="7F419335" w:rsidR="005F0F15" w:rsidRDefault="005F0F15" w:rsidP="00A93BB8">
            <w:pPr>
              <w:numPr>
                <w:ilvl w:val="0"/>
                <w:numId w:val="19"/>
              </w:numPr>
              <w:jc w:val="both"/>
              <w:rPr>
                <w:rFonts w:asciiTheme="minorHAnsi" w:hAnsiTheme="minorHAnsi" w:cstheme="minorHAnsi"/>
                <w:iCs/>
                <w:sz w:val="20"/>
                <w:szCs w:val="20"/>
                <w:lang w:val="el-GR"/>
              </w:rPr>
            </w:pPr>
            <w:r>
              <w:rPr>
                <w:rFonts w:asciiTheme="minorHAnsi" w:hAnsiTheme="minorHAnsi" w:cstheme="minorHAnsi"/>
                <w:iCs/>
                <w:sz w:val="20"/>
                <w:szCs w:val="20"/>
                <w:lang w:val="el-GR"/>
              </w:rPr>
              <w:t>Βιντεοπαιχνίδια – Βιομηχανία και Ανάπτυξη. Κώστας Αναγνώστου. Εκδόσεις Κλειδάριθμος, 2009</w:t>
            </w:r>
            <w:r w:rsidR="00527B86" w:rsidRPr="00FB340E">
              <w:rPr>
                <w:rFonts w:asciiTheme="minorHAnsi" w:hAnsiTheme="minorHAnsi" w:cstheme="minorHAnsi"/>
                <w:iCs/>
                <w:sz w:val="20"/>
                <w:szCs w:val="20"/>
                <w:lang w:val="el-GR"/>
              </w:rPr>
              <w:t>.</w:t>
            </w:r>
            <w:r>
              <w:rPr>
                <w:rFonts w:asciiTheme="minorHAnsi" w:hAnsiTheme="minorHAnsi" w:cstheme="minorHAnsi"/>
                <w:iCs/>
                <w:sz w:val="20"/>
                <w:szCs w:val="20"/>
                <w:lang w:val="el-GR"/>
              </w:rPr>
              <w:t xml:space="preserve"> (Κωδικός στον </w:t>
            </w:r>
            <w:proofErr w:type="spellStart"/>
            <w:r>
              <w:rPr>
                <w:rFonts w:asciiTheme="minorHAnsi" w:hAnsiTheme="minorHAnsi" w:cstheme="minorHAnsi"/>
                <w:iCs/>
                <w:sz w:val="20"/>
                <w:szCs w:val="20"/>
                <w:lang w:val="el-GR"/>
              </w:rPr>
              <w:t>Εύδοξο</w:t>
            </w:r>
            <w:proofErr w:type="spellEnd"/>
            <w:r>
              <w:rPr>
                <w:rFonts w:asciiTheme="minorHAnsi" w:hAnsiTheme="minorHAnsi" w:cstheme="minorHAnsi"/>
                <w:iCs/>
                <w:sz w:val="20"/>
                <w:szCs w:val="20"/>
                <w:lang w:val="el-GR"/>
              </w:rPr>
              <w:t>: 13626)</w:t>
            </w:r>
          </w:p>
          <w:p w14:paraId="31F8D24E" w14:textId="72B433BA" w:rsidR="00A63560" w:rsidRDefault="00A63560" w:rsidP="00A93BB8">
            <w:pPr>
              <w:numPr>
                <w:ilvl w:val="0"/>
                <w:numId w:val="19"/>
              </w:numPr>
              <w:jc w:val="both"/>
              <w:rPr>
                <w:rFonts w:asciiTheme="minorHAnsi" w:hAnsiTheme="minorHAnsi" w:cstheme="minorHAnsi"/>
                <w:iCs/>
                <w:sz w:val="20"/>
                <w:szCs w:val="20"/>
              </w:rPr>
            </w:pPr>
            <w:r>
              <w:rPr>
                <w:rFonts w:asciiTheme="minorHAnsi" w:hAnsiTheme="minorHAnsi" w:cstheme="minorHAnsi"/>
                <w:iCs/>
                <w:sz w:val="20"/>
                <w:szCs w:val="20"/>
              </w:rPr>
              <w:t>Game Engine Architecture. J. Gregory. CRC Press, 3</w:t>
            </w:r>
            <w:r w:rsidRPr="00A63560">
              <w:rPr>
                <w:rFonts w:asciiTheme="minorHAnsi" w:hAnsiTheme="minorHAnsi" w:cstheme="minorHAnsi"/>
                <w:iCs/>
                <w:sz w:val="20"/>
                <w:szCs w:val="20"/>
                <w:vertAlign w:val="superscript"/>
              </w:rPr>
              <w:t>rd</w:t>
            </w:r>
            <w:r>
              <w:rPr>
                <w:rFonts w:asciiTheme="minorHAnsi" w:hAnsiTheme="minorHAnsi" w:cstheme="minorHAnsi"/>
                <w:iCs/>
                <w:sz w:val="20"/>
                <w:szCs w:val="20"/>
              </w:rPr>
              <w:t xml:space="preserve"> Edition, 2019.</w:t>
            </w:r>
          </w:p>
          <w:p w14:paraId="4AF55DA8" w14:textId="69C0BD7F" w:rsidR="00B6141F" w:rsidRDefault="00B6141F" w:rsidP="00A93BB8">
            <w:pPr>
              <w:numPr>
                <w:ilvl w:val="0"/>
                <w:numId w:val="19"/>
              </w:numPr>
              <w:jc w:val="both"/>
              <w:rPr>
                <w:rFonts w:asciiTheme="minorHAnsi" w:hAnsiTheme="minorHAnsi" w:cstheme="minorHAnsi"/>
                <w:iCs/>
                <w:sz w:val="20"/>
                <w:szCs w:val="20"/>
              </w:rPr>
            </w:pPr>
            <w:r>
              <w:rPr>
                <w:rFonts w:asciiTheme="minorHAnsi" w:hAnsiTheme="minorHAnsi" w:cstheme="minorHAnsi"/>
                <w:iCs/>
                <w:sz w:val="20"/>
                <w:szCs w:val="20"/>
              </w:rPr>
              <w:t>Unity in Action: Multiplatform Game Development in C#. J. Hocking. Manning Publications, 3</w:t>
            </w:r>
            <w:r w:rsidRPr="00B6141F">
              <w:rPr>
                <w:rFonts w:asciiTheme="minorHAnsi" w:hAnsiTheme="minorHAnsi" w:cstheme="minorHAnsi"/>
                <w:iCs/>
                <w:sz w:val="20"/>
                <w:szCs w:val="20"/>
                <w:vertAlign w:val="superscript"/>
              </w:rPr>
              <w:t>rd</w:t>
            </w:r>
            <w:r>
              <w:rPr>
                <w:rFonts w:asciiTheme="minorHAnsi" w:hAnsiTheme="minorHAnsi" w:cstheme="minorHAnsi"/>
                <w:iCs/>
                <w:sz w:val="20"/>
                <w:szCs w:val="20"/>
              </w:rPr>
              <w:t xml:space="preserve"> edition, 2022.</w:t>
            </w:r>
          </w:p>
          <w:p w14:paraId="09E1D549" w14:textId="30D0B0ED" w:rsidR="00B6141F" w:rsidRPr="00A63560" w:rsidRDefault="00B6141F" w:rsidP="00A93BB8">
            <w:pPr>
              <w:numPr>
                <w:ilvl w:val="0"/>
                <w:numId w:val="19"/>
              </w:numPr>
              <w:jc w:val="both"/>
              <w:rPr>
                <w:rFonts w:asciiTheme="minorHAnsi" w:hAnsiTheme="minorHAnsi" w:cstheme="minorHAnsi"/>
                <w:iCs/>
                <w:sz w:val="20"/>
                <w:szCs w:val="20"/>
              </w:rPr>
            </w:pPr>
            <w:r>
              <w:rPr>
                <w:rFonts w:asciiTheme="minorHAnsi" w:hAnsiTheme="minorHAnsi" w:cstheme="minorHAnsi"/>
                <w:iCs/>
                <w:sz w:val="20"/>
                <w:szCs w:val="20"/>
              </w:rPr>
              <w:t xml:space="preserve">Game Design: Theory &amp; Practice. R. Rouse. </w:t>
            </w:r>
            <w:proofErr w:type="spellStart"/>
            <w:r>
              <w:rPr>
                <w:rFonts w:asciiTheme="minorHAnsi" w:hAnsiTheme="minorHAnsi" w:cstheme="minorHAnsi"/>
                <w:iCs/>
                <w:sz w:val="20"/>
                <w:szCs w:val="20"/>
              </w:rPr>
              <w:t>Wordware</w:t>
            </w:r>
            <w:proofErr w:type="spellEnd"/>
            <w:r>
              <w:rPr>
                <w:rFonts w:asciiTheme="minorHAnsi" w:hAnsiTheme="minorHAnsi" w:cstheme="minorHAnsi"/>
                <w:iCs/>
                <w:sz w:val="20"/>
                <w:szCs w:val="20"/>
              </w:rPr>
              <w:t xml:space="preserve"> Publishing, 2</w:t>
            </w:r>
            <w:r w:rsidRPr="00B6141F">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edition, 2005.</w:t>
            </w:r>
          </w:p>
          <w:p w14:paraId="372A1A57" w14:textId="7954EC5C" w:rsidR="00130467" w:rsidRPr="00A93BB8" w:rsidRDefault="00A93BB8" w:rsidP="00A93BB8">
            <w:pPr>
              <w:numPr>
                <w:ilvl w:val="0"/>
                <w:numId w:val="19"/>
              </w:numPr>
              <w:jc w:val="both"/>
              <w:rPr>
                <w:rFonts w:asciiTheme="minorHAnsi" w:hAnsiTheme="minorHAnsi" w:cstheme="minorHAnsi"/>
                <w:i/>
                <w:sz w:val="20"/>
                <w:szCs w:val="20"/>
              </w:rPr>
            </w:pPr>
            <w:r>
              <w:rPr>
                <w:rFonts w:asciiTheme="minorHAnsi" w:hAnsiTheme="minorHAnsi" w:cstheme="minorHAnsi"/>
                <w:sz w:val="20"/>
                <w:szCs w:val="20"/>
              </w:rPr>
              <w:t>Lecture Notes and slides made publicly available through the course site.</w:t>
            </w:r>
          </w:p>
          <w:p w14:paraId="6541506C" w14:textId="77777777" w:rsidR="00130467" w:rsidRPr="00A93BB8" w:rsidRDefault="00130467" w:rsidP="00130467">
            <w:pPr>
              <w:ind w:left="360"/>
              <w:jc w:val="both"/>
              <w:rPr>
                <w:rFonts w:asciiTheme="minorHAnsi" w:hAnsiTheme="minorHAnsi" w:cstheme="minorHAnsi"/>
                <w:i/>
                <w:sz w:val="20"/>
                <w:szCs w:val="20"/>
              </w:rPr>
            </w:pPr>
          </w:p>
          <w:p w14:paraId="15B730C1" w14:textId="40C43DAA" w:rsidR="00130467" w:rsidRPr="009B369A" w:rsidRDefault="00130467" w:rsidP="00130467">
            <w:pPr>
              <w:jc w:val="both"/>
              <w:rPr>
                <w:rFonts w:asciiTheme="minorHAnsi" w:hAnsiTheme="minorHAnsi" w:cstheme="minorHAnsi"/>
                <w:i/>
                <w:sz w:val="20"/>
                <w:szCs w:val="20"/>
              </w:rPr>
            </w:pPr>
            <w:r w:rsidRPr="009B369A">
              <w:rPr>
                <w:rFonts w:asciiTheme="minorHAnsi" w:hAnsiTheme="minorHAnsi" w:cstheme="minorHAnsi"/>
                <w:i/>
                <w:sz w:val="20"/>
                <w:szCs w:val="20"/>
              </w:rPr>
              <w:t>-</w:t>
            </w:r>
            <w:r w:rsidR="009B369A">
              <w:rPr>
                <w:rFonts w:asciiTheme="minorHAnsi" w:hAnsiTheme="minorHAnsi" w:cstheme="minorHAnsi"/>
                <w:i/>
                <w:sz w:val="20"/>
                <w:szCs w:val="20"/>
              </w:rPr>
              <w:t>Related Scientific Journals</w:t>
            </w:r>
            <w:r w:rsidRPr="009B369A">
              <w:rPr>
                <w:rFonts w:asciiTheme="minorHAnsi" w:hAnsiTheme="minorHAnsi" w:cstheme="minorHAnsi"/>
                <w:i/>
                <w:sz w:val="20"/>
                <w:szCs w:val="20"/>
              </w:rPr>
              <w:t>:</w:t>
            </w:r>
          </w:p>
          <w:p w14:paraId="0B7A0C6D" w14:textId="561C945B" w:rsidR="00CC1EC5" w:rsidRDefault="001008DB" w:rsidP="00A93BB8">
            <w:pPr>
              <w:pStyle w:val="a3"/>
              <w:numPr>
                <w:ilvl w:val="0"/>
                <w:numId w:val="19"/>
              </w:numPr>
              <w:jc w:val="both"/>
              <w:rPr>
                <w:rFonts w:asciiTheme="minorHAnsi" w:eastAsia="Calibri" w:hAnsiTheme="minorHAnsi" w:cstheme="minorHAnsi"/>
                <w:color w:val="002060"/>
                <w:sz w:val="20"/>
                <w:lang w:val="en-GB"/>
              </w:rPr>
            </w:pPr>
            <w:r>
              <w:rPr>
                <w:rFonts w:asciiTheme="minorHAnsi" w:eastAsia="Calibri" w:hAnsiTheme="minorHAnsi" w:cstheme="minorHAnsi"/>
                <w:color w:val="002060"/>
                <w:sz w:val="20"/>
                <w:lang w:val="en-GB"/>
              </w:rPr>
              <w:t>The Computer Games Journal</w:t>
            </w:r>
          </w:p>
          <w:p w14:paraId="081AB8FE" w14:textId="2042E235" w:rsidR="001008DB" w:rsidRDefault="001008DB" w:rsidP="00A93BB8">
            <w:pPr>
              <w:pStyle w:val="a3"/>
              <w:numPr>
                <w:ilvl w:val="0"/>
                <w:numId w:val="19"/>
              </w:numPr>
              <w:jc w:val="both"/>
              <w:rPr>
                <w:rFonts w:asciiTheme="minorHAnsi" w:eastAsia="Calibri" w:hAnsiTheme="minorHAnsi" w:cstheme="minorHAnsi"/>
                <w:color w:val="002060"/>
                <w:sz w:val="20"/>
                <w:lang w:val="en-GB"/>
              </w:rPr>
            </w:pPr>
            <w:r>
              <w:rPr>
                <w:rFonts w:asciiTheme="minorHAnsi" w:eastAsia="Calibri" w:hAnsiTheme="minorHAnsi" w:cstheme="minorHAnsi"/>
                <w:color w:val="002060"/>
                <w:sz w:val="20"/>
                <w:lang w:val="en-GB"/>
              </w:rPr>
              <w:t>IEEE Transaction on Games</w:t>
            </w:r>
          </w:p>
          <w:p w14:paraId="55BCB956" w14:textId="625AC1FE" w:rsidR="001008DB" w:rsidRDefault="001008DB" w:rsidP="00A93BB8">
            <w:pPr>
              <w:pStyle w:val="a3"/>
              <w:numPr>
                <w:ilvl w:val="0"/>
                <w:numId w:val="19"/>
              </w:numPr>
              <w:jc w:val="both"/>
              <w:rPr>
                <w:rFonts w:asciiTheme="minorHAnsi" w:eastAsia="Calibri" w:hAnsiTheme="minorHAnsi" w:cstheme="minorHAnsi"/>
                <w:color w:val="002060"/>
                <w:sz w:val="20"/>
                <w:lang w:val="en-GB"/>
              </w:rPr>
            </w:pPr>
            <w:r>
              <w:rPr>
                <w:rFonts w:asciiTheme="minorHAnsi" w:eastAsia="Calibri" w:hAnsiTheme="minorHAnsi" w:cstheme="minorHAnsi"/>
                <w:color w:val="002060"/>
                <w:sz w:val="20"/>
                <w:lang w:val="en-GB"/>
              </w:rPr>
              <w:t>International Journal of Computer Games Technology</w:t>
            </w:r>
          </w:p>
          <w:p w14:paraId="643B55C9" w14:textId="20CB8ACD" w:rsidR="00CC1EC5" w:rsidRPr="009320FF" w:rsidRDefault="00112473" w:rsidP="001008DB">
            <w:pPr>
              <w:pStyle w:val="a3"/>
              <w:numPr>
                <w:ilvl w:val="0"/>
                <w:numId w:val="19"/>
              </w:numPr>
              <w:jc w:val="both"/>
              <w:rPr>
                <w:rFonts w:asciiTheme="minorHAnsi" w:hAnsiTheme="minorHAnsi" w:cstheme="minorHAnsi"/>
                <w:b/>
                <w:sz w:val="20"/>
                <w:lang w:val="en-GB"/>
              </w:rPr>
            </w:pPr>
            <w:hyperlink r:id="rId5" w:history="1">
              <w:r w:rsidR="001008DB" w:rsidRPr="00B21A9C">
                <w:rPr>
                  <w:rStyle w:val="-"/>
                  <w:rFonts w:asciiTheme="minorHAnsi" w:eastAsia="Calibri" w:hAnsiTheme="minorHAnsi" w:cstheme="minorHAnsi"/>
                  <w:sz w:val="20"/>
                  <w:lang w:val="en-GB"/>
                </w:rPr>
                <w:t>https://www.gamedev.net/</w:t>
              </w:r>
            </w:hyperlink>
          </w:p>
        </w:tc>
      </w:tr>
    </w:tbl>
    <w:p w14:paraId="4A268E19" w14:textId="77777777" w:rsidR="00B22020" w:rsidRDefault="00B22020" w:rsidP="00926CBF"/>
    <w:sectPr w:rsidR="00B22020" w:rsidSect="00DD20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5C85"/>
    <w:multiLevelType w:val="hybridMultilevel"/>
    <w:tmpl w:val="658E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6419B"/>
    <w:multiLevelType w:val="hybridMultilevel"/>
    <w:tmpl w:val="2938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819AF"/>
    <w:multiLevelType w:val="hybridMultilevel"/>
    <w:tmpl w:val="1E7A71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C0D5E0D"/>
    <w:multiLevelType w:val="hybridMultilevel"/>
    <w:tmpl w:val="D26A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F51AB"/>
    <w:multiLevelType w:val="hybridMultilevel"/>
    <w:tmpl w:val="9ADEC6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77C4893"/>
    <w:multiLevelType w:val="hybridMultilevel"/>
    <w:tmpl w:val="C10E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025B0"/>
    <w:multiLevelType w:val="hybridMultilevel"/>
    <w:tmpl w:val="FB4ACDA6"/>
    <w:lvl w:ilvl="0" w:tplc="901027A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3A354839"/>
    <w:multiLevelType w:val="hybridMultilevel"/>
    <w:tmpl w:val="FF0ADC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A6E5A14"/>
    <w:multiLevelType w:val="hybridMultilevel"/>
    <w:tmpl w:val="CEC87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C7E7B15"/>
    <w:multiLevelType w:val="hybridMultilevel"/>
    <w:tmpl w:val="523C3746"/>
    <w:lvl w:ilvl="0" w:tplc="04080001">
      <w:start w:val="1"/>
      <w:numFmt w:val="bullet"/>
      <w:lvlText w:val=""/>
      <w:lvlJc w:val="left"/>
      <w:pPr>
        <w:ind w:left="720" w:hanging="360"/>
      </w:pPr>
      <w:rPr>
        <w:rFonts w:ascii="Symbol" w:hAnsi="Symbol"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3F600CC0"/>
    <w:multiLevelType w:val="hybridMultilevel"/>
    <w:tmpl w:val="8DE8609C"/>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C4B2EDC"/>
    <w:multiLevelType w:val="hybridMultilevel"/>
    <w:tmpl w:val="403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32879"/>
    <w:multiLevelType w:val="hybridMultilevel"/>
    <w:tmpl w:val="E3E6A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6622922"/>
    <w:multiLevelType w:val="hybridMultilevel"/>
    <w:tmpl w:val="932C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663D9"/>
    <w:multiLevelType w:val="hybridMultilevel"/>
    <w:tmpl w:val="AE6C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7" w15:restartNumberingAfterBreak="0">
    <w:nsid w:val="701D586F"/>
    <w:multiLevelType w:val="hybridMultilevel"/>
    <w:tmpl w:val="B2E8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029DC"/>
    <w:multiLevelType w:val="hybridMultilevel"/>
    <w:tmpl w:val="0A303CC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73833200"/>
    <w:multiLevelType w:val="hybridMultilevel"/>
    <w:tmpl w:val="B7ACE8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AAD0FBD"/>
    <w:multiLevelType w:val="hybridMultilevel"/>
    <w:tmpl w:val="F02667F0"/>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6"/>
  </w:num>
  <w:num w:numId="3">
    <w:abstractNumId w:val="13"/>
  </w:num>
  <w:num w:numId="4">
    <w:abstractNumId w:val="5"/>
  </w:num>
  <w:num w:numId="5">
    <w:abstractNumId w:val="18"/>
  </w:num>
  <w:num w:numId="6">
    <w:abstractNumId w:val="8"/>
  </w:num>
  <w:num w:numId="7">
    <w:abstractNumId w:val="1"/>
  </w:num>
  <w:num w:numId="8">
    <w:abstractNumId w:val="17"/>
  </w:num>
  <w:num w:numId="9">
    <w:abstractNumId w:val="7"/>
  </w:num>
  <w:num w:numId="10">
    <w:abstractNumId w:val="14"/>
  </w:num>
  <w:num w:numId="11">
    <w:abstractNumId w:val="20"/>
  </w:num>
  <w:num w:numId="12">
    <w:abstractNumId w:val="4"/>
  </w:num>
  <w:num w:numId="13">
    <w:abstractNumId w:val="0"/>
  </w:num>
  <w:num w:numId="14">
    <w:abstractNumId w:val="15"/>
  </w:num>
  <w:num w:numId="15">
    <w:abstractNumId w:val="19"/>
  </w:num>
  <w:num w:numId="16">
    <w:abstractNumId w:val="11"/>
  </w:num>
  <w:num w:numId="17">
    <w:abstractNumId w:val="10"/>
  </w:num>
  <w:num w:numId="18">
    <w:abstractNumId w:val="2"/>
  </w:num>
  <w:num w:numId="19">
    <w:abstractNumId w:val="9"/>
  </w:num>
  <w:num w:numId="20">
    <w:abstractNumId w:val="6"/>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C1EC5"/>
    <w:rsid w:val="00004571"/>
    <w:rsid w:val="00011885"/>
    <w:rsid w:val="000120CD"/>
    <w:rsid w:val="00013884"/>
    <w:rsid w:val="00015DC4"/>
    <w:rsid w:val="00016680"/>
    <w:rsid w:val="000234FA"/>
    <w:rsid w:val="000317CE"/>
    <w:rsid w:val="0003232D"/>
    <w:rsid w:val="0003441B"/>
    <w:rsid w:val="00045E89"/>
    <w:rsid w:val="000461B8"/>
    <w:rsid w:val="00064354"/>
    <w:rsid w:val="000773C5"/>
    <w:rsid w:val="0008365D"/>
    <w:rsid w:val="00094765"/>
    <w:rsid w:val="0009772E"/>
    <w:rsid w:val="000A242D"/>
    <w:rsid w:val="000B2EEF"/>
    <w:rsid w:val="000B350E"/>
    <w:rsid w:val="000C516D"/>
    <w:rsid w:val="000D3D3B"/>
    <w:rsid w:val="000E2E44"/>
    <w:rsid w:val="000F2132"/>
    <w:rsid w:val="001008DB"/>
    <w:rsid w:val="0010156D"/>
    <w:rsid w:val="00103ECC"/>
    <w:rsid w:val="00112473"/>
    <w:rsid w:val="00123F0F"/>
    <w:rsid w:val="001255F6"/>
    <w:rsid w:val="0012655F"/>
    <w:rsid w:val="00127329"/>
    <w:rsid w:val="00130467"/>
    <w:rsid w:val="0013203F"/>
    <w:rsid w:val="001350CB"/>
    <w:rsid w:val="00141C26"/>
    <w:rsid w:val="00142517"/>
    <w:rsid w:val="0015555A"/>
    <w:rsid w:val="00183FB2"/>
    <w:rsid w:val="001A2E66"/>
    <w:rsid w:val="001A7AFC"/>
    <w:rsid w:val="001C0A68"/>
    <w:rsid w:val="001D4B00"/>
    <w:rsid w:val="002231F8"/>
    <w:rsid w:val="00240D26"/>
    <w:rsid w:val="00246DB4"/>
    <w:rsid w:val="00257B2A"/>
    <w:rsid w:val="002609A1"/>
    <w:rsid w:val="00271D1E"/>
    <w:rsid w:val="00272EAD"/>
    <w:rsid w:val="00274295"/>
    <w:rsid w:val="00286B47"/>
    <w:rsid w:val="00292DD5"/>
    <w:rsid w:val="002B28FE"/>
    <w:rsid w:val="002C1807"/>
    <w:rsid w:val="002C20A1"/>
    <w:rsid w:val="002C244F"/>
    <w:rsid w:val="002E5C06"/>
    <w:rsid w:val="002E6C52"/>
    <w:rsid w:val="002F3EBE"/>
    <w:rsid w:val="00327B1A"/>
    <w:rsid w:val="00327B8D"/>
    <w:rsid w:val="00340E41"/>
    <w:rsid w:val="00365FCA"/>
    <w:rsid w:val="0037014D"/>
    <w:rsid w:val="00371A24"/>
    <w:rsid w:val="003770F5"/>
    <w:rsid w:val="0038442D"/>
    <w:rsid w:val="0039300D"/>
    <w:rsid w:val="00394641"/>
    <w:rsid w:val="00397B57"/>
    <w:rsid w:val="003A41E5"/>
    <w:rsid w:val="003A5C20"/>
    <w:rsid w:val="003B13DD"/>
    <w:rsid w:val="003B4C98"/>
    <w:rsid w:val="003C425D"/>
    <w:rsid w:val="003E1D8C"/>
    <w:rsid w:val="003E1EE5"/>
    <w:rsid w:val="003E3D78"/>
    <w:rsid w:val="003F7D98"/>
    <w:rsid w:val="004164D4"/>
    <w:rsid w:val="0042193F"/>
    <w:rsid w:val="0043059B"/>
    <w:rsid w:val="00436F88"/>
    <w:rsid w:val="004373F7"/>
    <w:rsid w:val="00442254"/>
    <w:rsid w:val="0045266A"/>
    <w:rsid w:val="0046625F"/>
    <w:rsid w:val="00477D3F"/>
    <w:rsid w:val="004854AF"/>
    <w:rsid w:val="0049605F"/>
    <w:rsid w:val="004A3D94"/>
    <w:rsid w:val="004B1E69"/>
    <w:rsid w:val="004C738B"/>
    <w:rsid w:val="004D3E1D"/>
    <w:rsid w:val="00510DAC"/>
    <w:rsid w:val="00520B98"/>
    <w:rsid w:val="0052386D"/>
    <w:rsid w:val="00527B86"/>
    <w:rsid w:val="005363FB"/>
    <w:rsid w:val="00557B99"/>
    <w:rsid w:val="005602CB"/>
    <w:rsid w:val="00571C9E"/>
    <w:rsid w:val="00584D0E"/>
    <w:rsid w:val="00590E89"/>
    <w:rsid w:val="005B2FE7"/>
    <w:rsid w:val="005B5E87"/>
    <w:rsid w:val="005C3AC4"/>
    <w:rsid w:val="005C56E8"/>
    <w:rsid w:val="005D1066"/>
    <w:rsid w:val="005D67DD"/>
    <w:rsid w:val="005E4DC7"/>
    <w:rsid w:val="005E7545"/>
    <w:rsid w:val="005F0F15"/>
    <w:rsid w:val="0060738B"/>
    <w:rsid w:val="006262D6"/>
    <w:rsid w:val="00630118"/>
    <w:rsid w:val="006435D4"/>
    <w:rsid w:val="006862AA"/>
    <w:rsid w:val="00692CE5"/>
    <w:rsid w:val="006A5903"/>
    <w:rsid w:val="006A68BE"/>
    <w:rsid w:val="006B37BC"/>
    <w:rsid w:val="006D004C"/>
    <w:rsid w:val="006D26B8"/>
    <w:rsid w:val="00701358"/>
    <w:rsid w:val="00716B14"/>
    <w:rsid w:val="00721834"/>
    <w:rsid w:val="00722101"/>
    <w:rsid w:val="007227E9"/>
    <w:rsid w:val="00726F69"/>
    <w:rsid w:val="00726FB7"/>
    <w:rsid w:val="00737F58"/>
    <w:rsid w:val="00746908"/>
    <w:rsid w:val="00753995"/>
    <w:rsid w:val="0075467A"/>
    <w:rsid w:val="00792635"/>
    <w:rsid w:val="0079720A"/>
    <w:rsid w:val="007A055F"/>
    <w:rsid w:val="007A082C"/>
    <w:rsid w:val="007A1EF7"/>
    <w:rsid w:val="007B1892"/>
    <w:rsid w:val="007C2D96"/>
    <w:rsid w:val="007D1D6A"/>
    <w:rsid w:val="007D5D43"/>
    <w:rsid w:val="007E11C7"/>
    <w:rsid w:val="007E152F"/>
    <w:rsid w:val="007E4938"/>
    <w:rsid w:val="00803E2F"/>
    <w:rsid w:val="0081179D"/>
    <w:rsid w:val="0082073B"/>
    <w:rsid w:val="00841F8A"/>
    <w:rsid w:val="0084316E"/>
    <w:rsid w:val="00847194"/>
    <w:rsid w:val="008478CD"/>
    <w:rsid w:val="008560EB"/>
    <w:rsid w:val="00857277"/>
    <w:rsid w:val="00872A47"/>
    <w:rsid w:val="008865E5"/>
    <w:rsid w:val="008B54A2"/>
    <w:rsid w:val="008C3D25"/>
    <w:rsid w:val="008D0FAD"/>
    <w:rsid w:val="008D2547"/>
    <w:rsid w:val="008E47C7"/>
    <w:rsid w:val="008F773E"/>
    <w:rsid w:val="00900A26"/>
    <w:rsid w:val="0090585A"/>
    <w:rsid w:val="009177ED"/>
    <w:rsid w:val="00926CBF"/>
    <w:rsid w:val="00927435"/>
    <w:rsid w:val="009320FF"/>
    <w:rsid w:val="00943B4D"/>
    <w:rsid w:val="0095026B"/>
    <w:rsid w:val="00970537"/>
    <w:rsid w:val="009740ED"/>
    <w:rsid w:val="00983C88"/>
    <w:rsid w:val="00991BB8"/>
    <w:rsid w:val="00996D53"/>
    <w:rsid w:val="009B369A"/>
    <w:rsid w:val="009C2D9F"/>
    <w:rsid w:val="009C5A64"/>
    <w:rsid w:val="009F547E"/>
    <w:rsid w:val="009F707A"/>
    <w:rsid w:val="009F78D3"/>
    <w:rsid w:val="00A37DC4"/>
    <w:rsid w:val="00A42ED0"/>
    <w:rsid w:val="00A51EF5"/>
    <w:rsid w:val="00A52C62"/>
    <w:rsid w:val="00A56AD5"/>
    <w:rsid w:val="00A56FED"/>
    <w:rsid w:val="00A63560"/>
    <w:rsid w:val="00A75160"/>
    <w:rsid w:val="00A76805"/>
    <w:rsid w:val="00A7722B"/>
    <w:rsid w:val="00A85401"/>
    <w:rsid w:val="00A93BB8"/>
    <w:rsid w:val="00AB210C"/>
    <w:rsid w:val="00AC26C8"/>
    <w:rsid w:val="00AC7C55"/>
    <w:rsid w:val="00AD182B"/>
    <w:rsid w:val="00AE0BBC"/>
    <w:rsid w:val="00AF2C0F"/>
    <w:rsid w:val="00AF5466"/>
    <w:rsid w:val="00B01FF7"/>
    <w:rsid w:val="00B05C1E"/>
    <w:rsid w:val="00B166B4"/>
    <w:rsid w:val="00B21B3B"/>
    <w:rsid w:val="00B22020"/>
    <w:rsid w:val="00B24ACC"/>
    <w:rsid w:val="00B27336"/>
    <w:rsid w:val="00B33C8F"/>
    <w:rsid w:val="00B369E4"/>
    <w:rsid w:val="00B6025F"/>
    <w:rsid w:val="00B6141F"/>
    <w:rsid w:val="00B61861"/>
    <w:rsid w:val="00B86DE6"/>
    <w:rsid w:val="00BA4DE9"/>
    <w:rsid w:val="00BB1506"/>
    <w:rsid w:val="00BB41BB"/>
    <w:rsid w:val="00BB463A"/>
    <w:rsid w:val="00BC7D78"/>
    <w:rsid w:val="00BD3F3E"/>
    <w:rsid w:val="00BD5F23"/>
    <w:rsid w:val="00BE3639"/>
    <w:rsid w:val="00BF28AD"/>
    <w:rsid w:val="00C04668"/>
    <w:rsid w:val="00C04D25"/>
    <w:rsid w:val="00C139C8"/>
    <w:rsid w:val="00C15507"/>
    <w:rsid w:val="00C22C17"/>
    <w:rsid w:val="00C36535"/>
    <w:rsid w:val="00C42FBA"/>
    <w:rsid w:val="00C621D6"/>
    <w:rsid w:val="00C718DB"/>
    <w:rsid w:val="00C832D9"/>
    <w:rsid w:val="00C913B2"/>
    <w:rsid w:val="00CC1EC5"/>
    <w:rsid w:val="00CF38DA"/>
    <w:rsid w:val="00CF639E"/>
    <w:rsid w:val="00D006B7"/>
    <w:rsid w:val="00D0456D"/>
    <w:rsid w:val="00D41DFF"/>
    <w:rsid w:val="00D442CC"/>
    <w:rsid w:val="00D53033"/>
    <w:rsid w:val="00D65BB8"/>
    <w:rsid w:val="00D702D0"/>
    <w:rsid w:val="00D73BDA"/>
    <w:rsid w:val="00D740E5"/>
    <w:rsid w:val="00D90F6C"/>
    <w:rsid w:val="00DA23BD"/>
    <w:rsid w:val="00DA2908"/>
    <w:rsid w:val="00DA4E49"/>
    <w:rsid w:val="00DC3B03"/>
    <w:rsid w:val="00DD1E76"/>
    <w:rsid w:val="00DD2033"/>
    <w:rsid w:val="00DE2881"/>
    <w:rsid w:val="00DF120B"/>
    <w:rsid w:val="00DF6B67"/>
    <w:rsid w:val="00E1252F"/>
    <w:rsid w:val="00E2235C"/>
    <w:rsid w:val="00E447C0"/>
    <w:rsid w:val="00E4612F"/>
    <w:rsid w:val="00E556BF"/>
    <w:rsid w:val="00E63574"/>
    <w:rsid w:val="00E73E22"/>
    <w:rsid w:val="00E742C7"/>
    <w:rsid w:val="00EA0F7C"/>
    <w:rsid w:val="00EB0288"/>
    <w:rsid w:val="00ED0A5E"/>
    <w:rsid w:val="00ED5E3E"/>
    <w:rsid w:val="00ED72B6"/>
    <w:rsid w:val="00F1262D"/>
    <w:rsid w:val="00F20C4B"/>
    <w:rsid w:val="00F211C7"/>
    <w:rsid w:val="00F27077"/>
    <w:rsid w:val="00F2785E"/>
    <w:rsid w:val="00F3205A"/>
    <w:rsid w:val="00F356C0"/>
    <w:rsid w:val="00F500D4"/>
    <w:rsid w:val="00F50643"/>
    <w:rsid w:val="00F50839"/>
    <w:rsid w:val="00F54505"/>
    <w:rsid w:val="00F655EE"/>
    <w:rsid w:val="00F6674E"/>
    <w:rsid w:val="00F80791"/>
    <w:rsid w:val="00F822E2"/>
    <w:rsid w:val="00FA0D4A"/>
    <w:rsid w:val="00FA349A"/>
    <w:rsid w:val="00FB0D79"/>
    <w:rsid w:val="00FB340E"/>
    <w:rsid w:val="00FD3629"/>
    <w:rsid w:val="00FD5DB0"/>
    <w:rsid w:val="00FE54E4"/>
    <w:rsid w:val="00FE79B3"/>
    <w:rsid w:val="00FF6FE8"/>
    <w:rsid w:val="00FF79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D8F0"/>
  <w15:docId w15:val="{897F6A77-7C56-4ACB-A703-2298A2A8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C36535"/>
    <w:pPr>
      <w:ind w:left="720"/>
      <w:contextualSpacing/>
    </w:pPr>
  </w:style>
  <w:style w:type="table" w:styleId="a4">
    <w:name w:val="Table Grid"/>
    <w:basedOn w:val="a1"/>
    <w:uiPriority w:val="59"/>
    <w:rsid w:val="00996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C04D25"/>
    <w:rPr>
      <w:i/>
      <w:iCs/>
    </w:rPr>
  </w:style>
  <w:style w:type="character" w:styleId="-">
    <w:name w:val="Hyperlink"/>
    <w:basedOn w:val="a0"/>
    <w:uiPriority w:val="99"/>
    <w:unhideWhenUsed/>
    <w:rsid w:val="008C3D25"/>
    <w:rPr>
      <w:color w:val="0563C1" w:themeColor="hyperlink"/>
      <w:u w:val="single"/>
    </w:rPr>
  </w:style>
  <w:style w:type="character" w:styleId="a6">
    <w:name w:val="Unresolved Mention"/>
    <w:basedOn w:val="a0"/>
    <w:uiPriority w:val="99"/>
    <w:semiHidden/>
    <w:unhideWhenUsed/>
    <w:rsid w:val="008C3D25"/>
    <w:rPr>
      <w:color w:val="605E5C"/>
      <w:shd w:val="clear" w:color="auto" w:fill="E1DFDD"/>
    </w:rPr>
  </w:style>
  <w:style w:type="paragraph" w:styleId="Web">
    <w:name w:val="Normal (Web)"/>
    <w:basedOn w:val="a"/>
    <w:rsid w:val="00B166B4"/>
    <w:pPr>
      <w:spacing w:before="100" w:beforeAutospacing="1" w:after="100" w:afterAutospacing="1"/>
    </w:pPr>
    <w:rPr>
      <w:lang w:val="el-GR" w:eastAsia="el-GR"/>
    </w:rPr>
  </w:style>
  <w:style w:type="paragraph" w:customStyle="1" w:styleId="entry">
    <w:name w:val="entry"/>
    <w:basedOn w:val="a"/>
    <w:rsid w:val="00130467"/>
    <w:pPr>
      <w:spacing w:before="100" w:beforeAutospacing="1" w:after="100" w:afterAutospacing="1"/>
    </w:pPr>
    <w:rPr>
      <w:lang w:val="el-GR" w:eastAsia="el-GR"/>
    </w:rPr>
  </w:style>
  <w:style w:type="paragraph" w:styleId="-HTML">
    <w:name w:val="HTML Preformatted"/>
    <w:basedOn w:val="a"/>
    <w:link w:val="-HTMLChar"/>
    <w:uiPriority w:val="99"/>
    <w:unhideWhenUsed/>
    <w:rsid w:val="0013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rsid w:val="00130467"/>
    <w:rPr>
      <w:rFonts w:ascii="Courier New" w:eastAsia="Times New Roman" w:hAnsi="Courier New" w:cs="Courier New"/>
      <w:sz w:val="20"/>
      <w:szCs w:val="20"/>
      <w:lang w:eastAsia="el-GR"/>
    </w:rPr>
  </w:style>
  <w:style w:type="character" w:styleId="-0">
    <w:name w:val="FollowedHyperlink"/>
    <w:basedOn w:val="a0"/>
    <w:uiPriority w:val="99"/>
    <w:semiHidden/>
    <w:unhideWhenUsed/>
    <w:rsid w:val="00130467"/>
    <w:rPr>
      <w:color w:val="954F72" w:themeColor="followedHyperlink"/>
      <w:u w:val="single"/>
    </w:rPr>
  </w:style>
  <w:style w:type="character" w:styleId="a7">
    <w:name w:val="Strong"/>
    <w:basedOn w:val="a0"/>
    <w:uiPriority w:val="22"/>
    <w:qFormat/>
    <w:rsid w:val="005D6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9220">
      <w:bodyDiv w:val="1"/>
      <w:marLeft w:val="0"/>
      <w:marRight w:val="0"/>
      <w:marTop w:val="0"/>
      <w:marBottom w:val="0"/>
      <w:divBdr>
        <w:top w:val="none" w:sz="0" w:space="0" w:color="auto"/>
        <w:left w:val="none" w:sz="0" w:space="0" w:color="auto"/>
        <w:bottom w:val="none" w:sz="0" w:space="0" w:color="auto"/>
        <w:right w:val="none" w:sz="0" w:space="0" w:color="auto"/>
      </w:divBdr>
      <w:divsChild>
        <w:div w:id="752436165">
          <w:marLeft w:val="0"/>
          <w:marRight w:val="0"/>
          <w:marTop w:val="0"/>
          <w:marBottom w:val="0"/>
          <w:divBdr>
            <w:top w:val="none" w:sz="0" w:space="0" w:color="auto"/>
            <w:left w:val="none" w:sz="0" w:space="0" w:color="auto"/>
            <w:bottom w:val="none" w:sz="0" w:space="0" w:color="auto"/>
            <w:right w:val="none" w:sz="0" w:space="0" w:color="auto"/>
          </w:divBdr>
        </w:div>
        <w:div w:id="2016106366">
          <w:marLeft w:val="0"/>
          <w:marRight w:val="0"/>
          <w:marTop w:val="0"/>
          <w:marBottom w:val="0"/>
          <w:divBdr>
            <w:top w:val="none" w:sz="0" w:space="0" w:color="auto"/>
            <w:left w:val="none" w:sz="0" w:space="0" w:color="auto"/>
            <w:bottom w:val="none" w:sz="0" w:space="0" w:color="auto"/>
            <w:right w:val="none" w:sz="0" w:space="0" w:color="auto"/>
          </w:divBdr>
        </w:div>
      </w:divsChild>
    </w:div>
    <w:div w:id="140005430">
      <w:bodyDiv w:val="1"/>
      <w:marLeft w:val="0"/>
      <w:marRight w:val="0"/>
      <w:marTop w:val="0"/>
      <w:marBottom w:val="0"/>
      <w:divBdr>
        <w:top w:val="none" w:sz="0" w:space="0" w:color="auto"/>
        <w:left w:val="none" w:sz="0" w:space="0" w:color="auto"/>
        <w:bottom w:val="none" w:sz="0" w:space="0" w:color="auto"/>
        <w:right w:val="none" w:sz="0" w:space="0" w:color="auto"/>
      </w:divBdr>
      <w:divsChild>
        <w:div w:id="2109613175">
          <w:marLeft w:val="0"/>
          <w:marRight w:val="0"/>
          <w:marTop w:val="0"/>
          <w:marBottom w:val="0"/>
          <w:divBdr>
            <w:top w:val="none" w:sz="0" w:space="0" w:color="auto"/>
            <w:left w:val="none" w:sz="0" w:space="0" w:color="auto"/>
            <w:bottom w:val="none" w:sz="0" w:space="0" w:color="auto"/>
            <w:right w:val="none" w:sz="0" w:space="0" w:color="auto"/>
          </w:divBdr>
        </w:div>
        <w:div w:id="2049867043">
          <w:marLeft w:val="0"/>
          <w:marRight w:val="0"/>
          <w:marTop w:val="0"/>
          <w:marBottom w:val="0"/>
          <w:divBdr>
            <w:top w:val="none" w:sz="0" w:space="0" w:color="auto"/>
            <w:left w:val="none" w:sz="0" w:space="0" w:color="auto"/>
            <w:bottom w:val="none" w:sz="0" w:space="0" w:color="auto"/>
            <w:right w:val="none" w:sz="0" w:space="0" w:color="auto"/>
          </w:divBdr>
        </w:div>
      </w:divsChild>
    </w:div>
    <w:div w:id="393698869">
      <w:bodyDiv w:val="1"/>
      <w:marLeft w:val="0"/>
      <w:marRight w:val="0"/>
      <w:marTop w:val="0"/>
      <w:marBottom w:val="0"/>
      <w:divBdr>
        <w:top w:val="none" w:sz="0" w:space="0" w:color="auto"/>
        <w:left w:val="none" w:sz="0" w:space="0" w:color="auto"/>
        <w:bottom w:val="none" w:sz="0" w:space="0" w:color="auto"/>
        <w:right w:val="none" w:sz="0" w:space="0" w:color="auto"/>
      </w:divBdr>
    </w:div>
    <w:div w:id="417557408">
      <w:bodyDiv w:val="1"/>
      <w:marLeft w:val="0"/>
      <w:marRight w:val="0"/>
      <w:marTop w:val="0"/>
      <w:marBottom w:val="0"/>
      <w:divBdr>
        <w:top w:val="none" w:sz="0" w:space="0" w:color="auto"/>
        <w:left w:val="none" w:sz="0" w:space="0" w:color="auto"/>
        <w:bottom w:val="none" w:sz="0" w:space="0" w:color="auto"/>
        <w:right w:val="none" w:sz="0" w:space="0" w:color="auto"/>
      </w:divBdr>
    </w:div>
    <w:div w:id="938097547">
      <w:bodyDiv w:val="1"/>
      <w:marLeft w:val="0"/>
      <w:marRight w:val="0"/>
      <w:marTop w:val="0"/>
      <w:marBottom w:val="0"/>
      <w:divBdr>
        <w:top w:val="none" w:sz="0" w:space="0" w:color="auto"/>
        <w:left w:val="none" w:sz="0" w:space="0" w:color="auto"/>
        <w:bottom w:val="none" w:sz="0" w:space="0" w:color="auto"/>
        <w:right w:val="none" w:sz="0" w:space="0" w:color="auto"/>
      </w:divBdr>
      <w:divsChild>
        <w:div w:id="823737412">
          <w:marLeft w:val="0"/>
          <w:marRight w:val="0"/>
          <w:marTop w:val="0"/>
          <w:marBottom w:val="0"/>
          <w:divBdr>
            <w:top w:val="none" w:sz="0" w:space="0" w:color="auto"/>
            <w:left w:val="none" w:sz="0" w:space="0" w:color="auto"/>
            <w:bottom w:val="none" w:sz="0" w:space="0" w:color="auto"/>
            <w:right w:val="none" w:sz="0" w:space="0" w:color="auto"/>
          </w:divBdr>
        </w:div>
        <w:div w:id="335571325">
          <w:marLeft w:val="0"/>
          <w:marRight w:val="0"/>
          <w:marTop w:val="0"/>
          <w:marBottom w:val="0"/>
          <w:divBdr>
            <w:top w:val="none" w:sz="0" w:space="0" w:color="auto"/>
            <w:left w:val="none" w:sz="0" w:space="0" w:color="auto"/>
            <w:bottom w:val="none" w:sz="0" w:space="0" w:color="auto"/>
            <w:right w:val="none" w:sz="0" w:space="0" w:color="auto"/>
          </w:divBdr>
        </w:div>
      </w:divsChild>
    </w:div>
    <w:div w:id="1666588418">
      <w:bodyDiv w:val="1"/>
      <w:marLeft w:val="0"/>
      <w:marRight w:val="0"/>
      <w:marTop w:val="0"/>
      <w:marBottom w:val="0"/>
      <w:divBdr>
        <w:top w:val="none" w:sz="0" w:space="0" w:color="auto"/>
        <w:left w:val="none" w:sz="0" w:space="0" w:color="auto"/>
        <w:bottom w:val="none" w:sz="0" w:space="0" w:color="auto"/>
        <w:right w:val="none" w:sz="0" w:space="0" w:color="auto"/>
      </w:divBdr>
      <w:divsChild>
        <w:div w:id="1498308554">
          <w:marLeft w:val="0"/>
          <w:marRight w:val="0"/>
          <w:marTop w:val="0"/>
          <w:marBottom w:val="0"/>
          <w:divBdr>
            <w:top w:val="none" w:sz="0" w:space="0" w:color="auto"/>
            <w:left w:val="none" w:sz="0" w:space="0" w:color="auto"/>
            <w:bottom w:val="none" w:sz="0" w:space="0" w:color="auto"/>
            <w:right w:val="none" w:sz="0" w:space="0" w:color="auto"/>
          </w:divBdr>
        </w:div>
        <w:div w:id="1994136450">
          <w:marLeft w:val="0"/>
          <w:marRight w:val="0"/>
          <w:marTop w:val="0"/>
          <w:marBottom w:val="0"/>
          <w:divBdr>
            <w:top w:val="none" w:sz="0" w:space="0" w:color="auto"/>
            <w:left w:val="none" w:sz="0" w:space="0" w:color="auto"/>
            <w:bottom w:val="none" w:sz="0" w:space="0" w:color="auto"/>
            <w:right w:val="none" w:sz="0" w:space="0" w:color="auto"/>
          </w:divBdr>
        </w:div>
      </w:divsChild>
    </w:div>
    <w:div w:id="201772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medev.net/"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4</Pages>
  <Words>1505</Words>
  <Characters>8133</Characters>
  <Application>Microsoft Office Word</Application>
  <DocSecurity>0</DocSecurity>
  <Lines>67</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Tsaliki Katerina</dc:creator>
  <cp:lastModifiedBy>Ceid User</cp:lastModifiedBy>
  <cp:revision>220</cp:revision>
  <dcterms:created xsi:type="dcterms:W3CDTF">2018-05-03T09:17:00Z</dcterms:created>
  <dcterms:modified xsi:type="dcterms:W3CDTF">2023-09-01T07:27:00Z</dcterms:modified>
</cp:coreProperties>
</file>